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632B" w14:textId="77777777" w:rsidR="00E91B8D" w:rsidRPr="00A12F9E" w:rsidRDefault="00E91B8D" w:rsidP="00E91B8D">
      <w:pPr>
        <w:pStyle w:val="Heading2"/>
        <w:bidi/>
        <w:rPr>
          <w:rFonts w:ascii="Aparajita" w:hAnsi="Aparajita"/>
          <w:lang w:bidi="fa-IR"/>
        </w:rPr>
      </w:pPr>
      <w:r w:rsidRPr="00A12F9E">
        <w:rPr>
          <w:rFonts w:hint="cs"/>
          <w:rtl/>
          <w:lang w:bidi="fa-IR"/>
        </w:rPr>
        <w:t>موافقت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نامه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داوری</w:t>
      </w:r>
      <w:r w:rsidRPr="00A12F9E">
        <w:rPr>
          <w:rFonts w:ascii="Aparajita" w:hAnsi="Aparajita" w:hint="cs"/>
          <w:rtl/>
          <w:lang w:bidi="fa-IR"/>
        </w:rPr>
        <w:t>/</w:t>
      </w:r>
      <w:r w:rsidRPr="00A12F9E">
        <w:rPr>
          <w:rFonts w:hint="cs"/>
          <w:rtl/>
          <w:lang w:bidi="fa-IR"/>
        </w:rPr>
        <w:t>داوری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نامه</w:t>
      </w:r>
    </w:p>
    <w:p w14:paraId="6BE8471A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</w:rPr>
      </w:pPr>
      <w:r w:rsidRPr="00B272B4">
        <w:rPr>
          <w:rStyle w:val="Strong"/>
          <w:rFonts w:ascii="Arial" w:hAnsi="Arial" w:cs="B Mitra" w:hint="cs"/>
          <w:rtl/>
        </w:rPr>
        <w:t>موافقت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نامه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</w:p>
    <w:p w14:paraId="48FCB285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1- </w:t>
      </w:r>
      <w:r w:rsidRPr="00B272B4">
        <w:rPr>
          <w:rStyle w:val="Strong"/>
          <w:rFonts w:ascii="Arial" w:hAnsi="Arial" w:cs="B Mitra" w:hint="cs"/>
          <w:rtl/>
        </w:rPr>
        <w:t>طرفین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موافقت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نامه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21597EBF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1-</w:t>
      </w:r>
      <w:r w:rsidRPr="00B272B4">
        <w:rPr>
          <w:rFonts w:ascii="Arial" w:hAnsi="Arial" w:cs="B Mitra" w:hint="cs"/>
          <w:rtl/>
        </w:rPr>
        <w:t>شرکت</w:t>
      </w:r>
      <w:r w:rsidRPr="00B272B4">
        <w:rPr>
          <w:rFonts w:ascii="Aparajita" w:hAnsi="Aparajita" w:cs="B Mitra"/>
          <w:rtl/>
        </w:rPr>
        <w:t xml:space="preserve">. .. .. .. .. .. .. .. .. 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شماره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ثبت</w:t>
      </w:r>
      <w:r w:rsidRPr="00B272B4">
        <w:rPr>
          <w:rFonts w:ascii="Aparajita" w:hAnsi="Aparajita" w:cs="B Mitra"/>
          <w:rtl/>
        </w:rPr>
        <w:t xml:space="preserve">. .. .. .. .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شناسه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ملی</w:t>
      </w:r>
      <w:r w:rsidRPr="00B272B4">
        <w:rPr>
          <w:rFonts w:ascii="Aparajita" w:hAnsi="Aparajita" w:cs="B Mitra"/>
          <w:rtl/>
        </w:rPr>
        <w:t xml:space="preserve">. .. .. .. .. .. .. .. 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آقای</w:t>
      </w:r>
      <w:r w:rsidRPr="00B272B4">
        <w:rPr>
          <w:rFonts w:ascii="Aparajita" w:hAnsi="Aparajita" w:cs="B Mitra"/>
          <w:rtl/>
        </w:rPr>
        <w:t xml:space="preserve">. .. .. .. .. .. .. .. .. .. .. .. .. .. 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عامل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عضو</w:t>
      </w:r>
      <w:r w:rsidRPr="00B272B4">
        <w:rPr>
          <w:rFonts w:ascii="Aparajita" w:hAnsi="Aparajita" w:cs="B Mitra" w:hint="cs"/>
          <w:rtl/>
        </w:rPr>
        <w:t xml:space="preserve"> </w:t>
      </w:r>
      <w:r>
        <w:rPr>
          <w:rFonts w:ascii="Arial" w:hAnsi="Arial" w:cs="B Mitra" w:hint="cs"/>
          <w:rtl/>
        </w:rPr>
        <w:t xml:space="preserve">هیأت 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مدیره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آقای</w:t>
      </w:r>
      <w:r w:rsidRPr="00B272B4">
        <w:rPr>
          <w:rFonts w:ascii="Aparajita" w:hAnsi="Aparajita" w:cs="B Mitra"/>
          <w:rtl/>
        </w:rPr>
        <w:t xml:space="preserve">. .. .. .. .. .. .. .. .. .. .. .. .. .. .. .. 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رییس</w:t>
      </w:r>
      <w:r w:rsidRPr="00B272B4">
        <w:rPr>
          <w:rFonts w:ascii="Aparajita" w:hAnsi="Aparajita" w:cs="B Mitra" w:hint="cs"/>
          <w:rtl/>
        </w:rPr>
        <w:t xml:space="preserve"> </w:t>
      </w:r>
      <w:r>
        <w:rPr>
          <w:rFonts w:ascii="Arial" w:hAnsi="Arial" w:cs="B Mitra" w:hint="cs"/>
          <w:rtl/>
        </w:rPr>
        <w:t xml:space="preserve">هیأت 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مدیره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B272B4">
        <w:rPr>
          <w:rFonts w:ascii="Aparajita" w:hAnsi="Aparajita" w:cs="B Mitra"/>
          <w:rtl/>
        </w:rPr>
        <w:t xml:space="preserve">:. .. .. .. .. .. .. .. .. .. .. .. .. .. .. .. .. .. .. .. .. .. .. .. .. .. .. .. .. .. .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نامه</w:t>
      </w:r>
      <w:r w:rsidRPr="00B272B4">
        <w:rPr>
          <w:rFonts w:ascii="Aparajita" w:hAnsi="Aparajita" w:cs="B Mitra" w:hint="cs"/>
          <w:rtl/>
        </w:rPr>
        <w:t xml:space="preserve"> "</w:t>
      </w:r>
      <w:r w:rsidRPr="00B272B4">
        <w:rPr>
          <w:rFonts w:ascii="Arial" w:hAnsi="Arial" w:cs="B Mitra" w:hint="cs"/>
          <w:rtl/>
        </w:rPr>
        <w:t>طرف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اول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نامیده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شود</w:t>
      </w:r>
      <w:r w:rsidRPr="00B272B4">
        <w:rPr>
          <w:rFonts w:ascii="Aparajita" w:hAnsi="Aparajita" w:cs="B Mitra"/>
          <w:rtl/>
        </w:rPr>
        <w:t xml:space="preserve">. </w:t>
      </w:r>
    </w:p>
    <w:p w14:paraId="0160247B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 xml:space="preserve">2- </w:t>
      </w:r>
      <w:r w:rsidRPr="00B272B4">
        <w:rPr>
          <w:rFonts w:ascii="Arial" w:hAnsi="Arial" w:cs="B Mitra" w:hint="cs"/>
          <w:rtl/>
        </w:rPr>
        <w:t>شرکت</w:t>
      </w:r>
      <w:r w:rsidRPr="00B272B4">
        <w:rPr>
          <w:rFonts w:ascii="Aparajita" w:hAnsi="Aparajita" w:cs="B Mitra"/>
          <w:rtl/>
        </w:rPr>
        <w:t xml:space="preserve">. .. .. .. .. .. .. .. .. .. .. .. .. .. ..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شماره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ثبت</w:t>
      </w:r>
      <w:r w:rsidRPr="00B272B4">
        <w:rPr>
          <w:rFonts w:ascii="Aparajita" w:hAnsi="Aparajita" w:cs="B Mitra"/>
          <w:rtl/>
        </w:rPr>
        <w:t xml:space="preserve">. .. .. .. .. .. .. .. .. .. .. .. .. .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شناسه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ملی</w:t>
      </w:r>
      <w:r w:rsidRPr="00B272B4">
        <w:rPr>
          <w:rFonts w:ascii="Aparajita" w:hAnsi="Aparajita" w:cs="B Mitra"/>
          <w:rtl/>
        </w:rPr>
        <w:t xml:space="preserve">. .. .. .. .. .. .. .. .. .. .. .. .. .. .. ..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آقای</w:t>
      </w:r>
      <w:r w:rsidRPr="00B272B4">
        <w:rPr>
          <w:rFonts w:ascii="Aparajita" w:hAnsi="Aparajita" w:cs="B Mitra"/>
          <w:rtl/>
        </w:rPr>
        <w:t xml:space="preserve">. .. .. .. .. .. .. .. .. .. .. .. .. .. 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عامل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آقای</w:t>
      </w:r>
      <w:r w:rsidRPr="00B272B4">
        <w:rPr>
          <w:rFonts w:ascii="Aparajita" w:hAnsi="Aparajita" w:cs="B Mitra"/>
          <w:rtl/>
        </w:rPr>
        <w:t xml:space="preserve">. .. .. .. .. .. .. .. .. .. .. .. ..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عضو</w:t>
      </w:r>
      <w:r w:rsidRPr="00B272B4">
        <w:rPr>
          <w:rFonts w:ascii="Aparajita" w:hAnsi="Aparajita" w:cs="B Mitra" w:hint="cs"/>
          <w:rtl/>
        </w:rPr>
        <w:t xml:space="preserve"> </w:t>
      </w:r>
      <w:r>
        <w:rPr>
          <w:rFonts w:ascii="Arial" w:hAnsi="Arial" w:cs="B Mitra" w:hint="cs"/>
          <w:rtl/>
        </w:rPr>
        <w:t xml:space="preserve">هیأت 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مدیره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B272B4">
        <w:rPr>
          <w:rFonts w:ascii="Aparajita" w:hAnsi="Aparajita" w:cs="B Mitra"/>
          <w:rtl/>
        </w:rPr>
        <w:t xml:space="preserve">:. .. .. .. .. .. .. .. .. .. .. .. .. .. .. .. .. .. .. .. .. .. .. .. .. .. .. .. .. .. .. .. .. .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دراین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نامه</w:t>
      </w:r>
      <w:r w:rsidRPr="00B272B4">
        <w:rPr>
          <w:rFonts w:ascii="Aparajita" w:hAnsi="Aparajita" w:cs="B Mitra" w:hint="cs"/>
          <w:rtl/>
        </w:rPr>
        <w:t xml:space="preserve"> "</w:t>
      </w:r>
      <w:r w:rsidRPr="00B272B4">
        <w:rPr>
          <w:rFonts w:ascii="Arial" w:hAnsi="Arial" w:cs="B Mitra" w:hint="cs"/>
          <w:rtl/>
        </w:rPr>
        <w:t>طرف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دوم</w:t>
      </w:r>
      <w:r w:rsidRPr="00B272B4">
        <w:rPr>
          <w:rFonts w:ascii="Aparajita" w:hAnsi="Aparajita" w:cs="B Mitra" w:hint="cs"/>
          <w:rtl/>
        </w:rPr>
        <w:t xml:space="preserve">" </w:t>
      </w:r>
      <w:r w:rsidRPr="00B272B4">
        <w:rPr>
          <w:rFonts w:ascii="Arial" w:hAnsi="Arial" w:cs="B Mitra" w:hint="cs"/>
          <w:rtl/>
        </w:rPr>
        <w:t>نامیده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شود</w:t>
      </w:r>
      <w:r w:rsidRPr="00B272B4">
        <w:rPr>
          <w:rFonts w:ascii="Aparajita" w:hAnsi="Aparajita" w:cs="B Mitra"/>
          <w:rtl/>
        </w:rPr>
        <w:t xml:space="preserve">. </w:t>
      </w:r>
    </w:p>
    <w:p w14:paraId="606433E9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2- </w:t>
      </w:r>
      <w:r w:rsidRPr="00B272B4">
        <w:rPr>
          <w:rStyle w:val="Strong"/>
          <w:rFonts w:ascii="Arial" w:hAnsi="Arial" w:cs="B Mitra" w:hint="cs"/>
          <w:rtl/>
        </w:rPr>
        <w:t>موضوع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 xml:space="preserve">: </w:t>
      </w:r>
    </w:p>
    <w:p w14:paraId="7F285872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</w:rPr>
      </w:pPr>
      <w:r w:rsidRPr="00B272B4">
        <w:rPr>
          <w:rFonts w:ascii="Arial" w:hAnsi="Arial" w:cs="B Mitra" w:hint="cs"/>
          <w:rtl/>
        </w:rPr>
        <w:t>اختلاف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ناشی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. .. .. .. .. .. .. .. .. .. .. .. .. .. .. .. .. .. .. .. .. .. .. .. .. .. .. .. .. .. .. .. .. .. .. .. .. . </w:t>
      </w:r>
    </w:p>
    <w:p w14:paraId="49D5FACF" w14:textId="77777777" w:rsidR="00E91B8D" w:rsidRPr="00B272B4" w:rsidRDefault="00E91B8D" w:rsidP="00E91B8D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</w:rPr>
      </w:pP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تبصره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1: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علم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اطلاع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آثار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حقوقی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موضوع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قبول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آن،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حل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وفصل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اختلاف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حقوقی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مالی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موصوف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را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حسب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شرایط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موافقت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نامه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حاضر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واگذار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نمودند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. </w:t>
      </w:r>
    </w:p>
    <w:p w14:paraId="3103B888" w14:textId="77777777" w:rsidR="00E91B8D" w:rsidRPr="00B272B4" w:rsidRDefault="00E91B8D" w:rsidP="00E91B8D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</w:rPr>
      </w:pP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تبصره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2: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طرفین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امضاء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>
        <w:rPr>
          <w:rFonts w:ascii="Arial" w:hAnsi="Arial" w:cs="B Mitra" w:hint="cs"/>
          <w:color w:val="000000"/>
          <w:sz w:val="24"/>
          <w:szCs w:val="24"/>
          <w:rtl/>
        </w:rPr>
        <w:t>تأیید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داوری،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رجوع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ازخود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سلب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وساقط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نمودند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. </w:t>
      </w:r>
    </w:p>
    <w:p w14:paraId="76CB115E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hint="cs"/>
          <w:rtl/>
        </w:rPr>
        <w:t> </w:t>
      </w:r>
      <w:r w:rsidRPr="00B272B4">
        <w:rPr>
          <w:rFonts w:ascii="Aparajita" w:hAnsi="Aparajita" w:cs="B Mitra"/>
          <w:rtl/>
        </w:rPr>
        <w:t>3</w:t>
      </w:r>
      <w:r w:rsidRPr="00B272B4">
        <w:rPr>
          <w:rStyle w:val="Strong"/>
          <w:rFonts w:ascii="Aparajita" w:hAnsi="Aparajita" w:cs="B Mitra"/>
          <w:rtl/>
        </w:rPr>
        <w:t xml:space="preserve">- </w:t>
      </w:r>
      <w:r w:rsidRPr="00B272B4">
        <w:rPr>
          <w:rStyle w:val="Strong"/>
          <w:rFonts w:ascii="Arial" w:hAnsi="Arial" w:cs="B Mitra" w:hint="cs"/>
          <w:rtl/>
        </w:rPr>
        <w:t>نمایندگان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و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مرضی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الطرفین</w:t>
      </w:r>
      <w:r w:rsidRPr="00B272B4">
        <w:rPr>
          <w:rStyle w:val="Strong"/>
          <w:rFonts w:ascii="Aparajita" w:hAnsi="Aparajita" w:cs="B Mitra" w:hint="cs"/>
          <w:rtl/>
        </w:rPr>
        <w:t xml:space="preserve">: </w:t>
      </w:r>
    </w:p>
    <w:p w14:paraId="67664CCA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hint="cs"/>
          <w:rtl/>
        </w:rPr>
        <w:t> </w:t>
      </w:r>
      <w:r w:rsidRPr="00B272B4">
        <w:rPr>
          <w:rFonts w:ascii="Aparajita" w:hAnsi="Aparajita" w:cs="B Mitra"/>
          <w:rtl/>
        </w:rPr>
        <w:t xml:space="preserve">1-3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ثالث</w:t>
      </w:r>
      <w:r w:rsidRPr="00B272B4">
        <w:rPr>
          <w:rFonts w:ascii="Aparajita" w:hAnsi="Aparajita" w:cs="B Mitra"/>
          <w:rtl/>
        </w:rPr>
        <w:t xml:space="preserve">: </w:t>
      </w:r>
      <w:r w:rsidRPr="00B272B4">
        <w:rPr>
          <w:rFonts w:ascii="Arial" w:hAnsi="Arial" w:cs="B Mitra" w:hint="cs"/>
          <w:rtl/>
        </w:rPr>
        <w:t>جناب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آقای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تلفن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همراه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ثالث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توافق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تعیین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گردد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عزل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  <w:lang w:bidi="fa-IR"/>
        </w:rPr>
        <w:t>ایشان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برای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ساقط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گردید</w:t>
      </w:r>
      <w:r w:rsidRPr="00B272B4">
        <w:rPr>
          <w:rFonts w:ascii="Aparajita" w:hAnsi="Aparajita" w:cs="B Mitra"/>
          <w:rtl/>
        </w:rPr>
        <w:t xml:space="preserve">. </w:t>
      </w:r>
    </w:p>
    <w:p w14:paraId="5A9CD525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 xml:space="preserve">2-3 </w:t>
      </w:r>
      <w:r w:rsidRPr="00B272B4">
        <w:rPr>
          <w:rFonts w:ascii="Arial" w:hAnsi="Arial" w:cs="B Mitra" w:hint="cs"/>
          <w:rtl/>
        </w:rPr>
        <w:t>داوران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/>
          <w:rtl/>
        </w:rPr>
        <w:t xml:space="preserve">: </w:t>
      </w:r>
    </w:p>
    <w:p w14:paraId="4DA9DEA2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rial" w:hAnsi="Arial" w:cs="B Mitra" w:hint="cs"/>
          <w:rtl/>
        </w:rPr>
        <w:t>آقای</w:t>
      </w:r>
      <w:r>
        <w:rPr>
          <w:rFonts w:ascii="Aparajita" w:hAnsi="Aparajita" w:cs="B Mitra" w:hint="cs"/>
          <w:rtl/>
        </w:rPr>
        <w:t>........................................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شماره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ملی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تلفن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همراه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375E46">
        <w:rPr>
          <w:rFonts w:ascii="Aparajita" w:hAnsi="Aparajita" w:cs="B Mitra" w:hint="cs"/>
          <w:rtl/>
        </w:rPr>
        <w:t>........................................</w:t>
      </w:r>
      <w:r>
        <w:rPr>
          <w:rFonts w:ascii="Aparajita" w:hAnsi="Aparajita" w:cs="B Mitra" w:hint="cs"/>
          <w:rtl/>
        </w:rPr>
        <w:t>........................</w:t>
      </w:r>
      <w:r w:rsidRPr="00B272B4">
        <w:rPr>
          <w:rFonts w:ascii="Arial" w:hAnsi="Arial" w:cs="B Mitra" w:hint="cs"/>
          <w:rtl/>
        </w:rPr>
        <w:t>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سوی</w:t>
      </w:r>
      <w:r w:rsidRPr="00B272B4">
        <w:rPr>
          <w:rFonts w:ascii="Aparajita" w:hAnsi="Aparajita" w:cs="B Mitra"/>
          <w:rtl/>
        </w:rPr>
        <w:t xml:space="preserve"> </w:t>
      </w:r>
      <w:r>
        <w:rPr>
          <w:rFonts w:ascii="Arial" w:hAnsi="Arial" w:cs="B Mitra" w:hint="cs"/>
          <w:rtl/>
        </w:rPr>
        <w:t>.....................................</w:t>
      </w:r>
      <w:r w:rsidRPr="00B272B4">
        <w:rPr>
          <w:rFonts w:ascii="Aparajita" w:hAnsi="Aparajita" w:cs="B Mitra"/>
          <w:rtl/>
        </w:rPr>
        <w:t xml:space="preserve">. </w:t>
      </w:r>
      <w:r>
        <w:rPr>
          <w:rFonts w:ascii="Aparajita" w:hAnsi="Aparajita" w:cs="B Mitra" w:hint="cs"/>
          <w:rtl/>
        </w:rPr>
        <w:t>.</w:t>
      </w:r>
    </w:p>
    <w:p w14:paraId="08CEBFCD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rial" w:hAnsi="Arial" w:cs="B Mitra" w:hint="cs"/>
          <w:rtl/>
        </w:rPr>
        <w:t>آقای</w:t>
      </w:r>
      <w:r>
        <w:rPr>
          <w:rFonts w:ascii="Aparajita" w:hAnsi="Aparajita" w:cs="B Mitra" w:hint="cs"/>
          <w:rtl/>
        </w:rPr>
        <w:t>....................................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شماره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ملی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تلفن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همراه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375E46">
        <w:rPr>
          <w:rFonts w:ascii="Aparajita" w:hAnsi="Aparajita" w:cs="B Mitra" w:hint="cs"/>
          <w:rtl/>
        </w:rPr>
        <w:t>........................................</w:t>
      </w:r>
      <w:r>
        <w:rPr>
          <w:rFonts w:ascii="Aparajita" w:hAnsi="Aparajita" w:cs="B Mitra" w:hint="cs"/>
          <w:rtl/>
        </w:rPr>
        <w:t>.............................................</w:t>
      </w:r>
      <w:r w:rsidRPr="00B272B4">
        <w:rPr>
          <w:rFonts w:ascii="Arial" w:hAnsi="Arial" w:cs="B Mitra" w:hint="cs"/>
          <w:rtl/>
        </w:rPr>
        <w:t>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سوی</w:t>
      </w:r>
      <w:r>
        <w:rPr>
          <w:rFonts w:ascii="Aparajita" w:hAnsi="Aparajita" w:cs="B Mitra" w:hint="cs"/>
          <w:rtl/>
        </w:rPr>
        <w:t xml:space="preserve"> .................................. .</w:t>
      </w:r>
    </w:p>
    <w:p w14:paraId="7EA0D1DE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rial" w:hAnsi="Arial" w:cs="B Mitra" w:hint="cs"/>
          <w:rtl/>
        </w:rPr>
        <w:t>تبصره</w:t>
      </w:r>
      <w:r w:rsidRPr="00B272B4">
        <w:rPr>
          <w:rFonts w:ascii="Aparajita" w:hAnsi="Aparajita" w:cs="B Mitra" w:hint="cs"/>
          <w:rtl/>
        </w:rPr>
        <w:t xml:space="preserve"> 3: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آن</w:t>
      </w:r>
      <w:r w:rsidRPr="00B272B4">
        <w:rPr>
          <w:rFonts w:ascii="Aparajita" w:hAnsi="Aparajita" w:cs="B Mitra"/>
          <w:rtl/>
        </w:rPr>
        <w:t xml:space="preserve">‌ها </w:t>
      </w:r>
      <w:r w:rsidRPr="00B272B4">
        <w:rPr>
          <w:rFonts w:ascii="Arial" w:hAnsi="Arial" w:cs="B Mitra" w:hint="cs"/>
          <w:rtl/>
        </w:rPr>
        <w:t>حق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تغییر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خود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نداشته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زمانی</w:t>
      </w:r>
      <w:r>
        <w:rPr>
          <w:rFonts w:ascii="Arial" w:hAnsi="Arial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جدید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تغییر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یافته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تا</w:t>
      </w:r>
      <w:r w:rsidRPr="00B272B4">
        <w:rPr>
          <w:rFonts w:ascii="Aparajita" w:hAnsi="Aparajita" w:cs="B Mitra" w:hint="cs"/>
          <w:rtl/>
        </w:rPr>
        <w:t xml:space="preserve"> 3 </w:t>
      </w:r>
      <w:r w:rsidRPr="00B272B4">
        <w:rPr>
          <w:rFonts w:ascii="Arial" w:hAnsi="Arial" w:cs="B Mitra" w:hint="cs"/>
          <w:rtl/>
        </w:rPr>
        <w:t>روز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قبل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ابلاغ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سندی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نگرفته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باشد،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B272B4">
        <w:rPr>
          <w:rFonts w:ascii="Aparajita" w:hAnsi="Aparajita" w:cs="B Mitra" w:hint="cs"/>
          <w:rtl/>
        </w:rPr>
        <w:t>‌ها</w:t>
      </w:r>
      <w:r w:rsidRPr="00B272B4">
        <w:rPr>
          <w:rFonts w:ascii="Arial" w:hAnsi="Arial" w:cs="B Mitra" w:hint="cs"/>
          <w:rtl/>
        </w:rPr>
        <w:t>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مندرج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بند</w:t>
      </w:r>
      <w:r w:rsidRPr="00B272B4">
        <w:rPr>
          <w:rFonts w:ascii="Aparajita" w:hAnsi="Aparajita" w:cs="B Mitra" w:hint="cs"/>
          <w:rtl/>
        </w:rPr>
        <w:t xml:space="preserve"> 2-3 </w:t>
      </w:r>
      <w:r w:rsidRPr="00B272B4">
        <w:rPr>
          <w:rFonts w:ascii="Arial" w:hAnsi="Arial" w:cs="B Mitra" w:hint="cs"/>
          <w:rtl/>
        </w:rPr>
        <w:t>فوق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الذکر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آدرس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قانونی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تلقی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گردد</w:t>
      </w:r>
      <w:r w:rsidRPr="00B272B4">
        <w:rPr>
          <w:rFonts w:ascii="Aparajita" w:hAnsi="Aparajita" w:cs="B Mitra"/>
          <w:rtl/>
        </w:rPr>
        <w:t xml:space="preserve">. </w:t>
      </w:r>
    </w:p>
    <w:p w14:paraId="7AA02CE7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hint="cs"/>
          <w:rtl/>
        </w:rPr>
        <w:t> </w:t>
      </w:r>
      <w:r w:rsidRPr="00B272B4">
        <w:rPr>
          <w:rStyle w:val="Strong"/>
          <w:rFonts w:ascii="Aparajita" w:hAnsi="Aparajita" w:cs="B Mitra"/>
          <w:rtl/>
        </w:rPr>
        <w:t xml:space="preserve">4- </w:t>
      </w:r>
      <w:r w:rsidRPr="00B272B4">
        <w:rPr>
          <w:rStyle w:val="Strong"/>
          <w:rFonts w:ascii="Arial" w:hAnsi="Arial" w:cs="B Mitra" w:hint="cs"/>
          <w:rtl/>
        </w:rPr>
        <w:t>مدت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و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مکان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6DE7927A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1-4-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مدت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انشاء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ماه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زمان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امضاء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موافقت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تعیین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میگردد،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بیش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سه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ماه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توافق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قابل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تمدید</w:t>
      </w:r>
      <w:r w:rsidRPr="00B272B4">
        <w:rPr>
          <w:rFonts w:ascii="Aparajita" w:hAnsi="Aparajita" w:cs="B Mitra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/>
          <w:rtl/>
        </w:rPr>
        <w:t xml:space="preserve">.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عدم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انشاء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اعلام</w:t>
      </w:r>
      <w:r>
        <w:rPr>
          <w:rFonts w:ascii="Aparajita" w:hAnsi="Aparajita" w:cs="B Mitra"/>
          <w:rtl/>
        </w:rPr>
        <w:t xml:space="preserve"> رأی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ظرف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سه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ماه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تمدید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شده،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رسیدگی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اختلافات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مرجع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قضایی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خواهد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بود</w:t>
      </w:r>
      <w:r w:rsidRPr="00B272B4">
        <w:rPr>
          <w:rFonts w:ascii="Aparajita" w:hAnsi="Aparajita" w:cs="B Mitra"/>
          <w:rtl/>
        </w:rPr>
        <w:t xml:space="preserve">. </w:t>
      </w:r>
    </w:p>
    <w:p w14:paraId="67EB3633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2-4-</w:t>
      </w:r>
      <w:r w:rsidRPr="00B272B4">
        <w:rPr>
          <w:rFonts w:ascii="Arial" w:hAnsi="Arial" w:cs="B Mitra" w:hint="cs"/>
          <w:rtl/>
        </w:rPr>
        <w:t>مکان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انتخاب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مرضی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خواهد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بود</w:t>
      </w:r>
      <w:r w:rsidRPr="00B272B4">
        <w:rPr>
          <w:rFonts w:ascii="Aparajita" w:hAnsi="Aparajita" w:cs="B Mitra"/>
          <w:rtl/>
        </w:rPr>
        <w:t xml:space="preserve">. </w:t>
      </w:r>
    </w:p>
    <w:p w14:paraId="458B2150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Style w:val="Strong"/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5- </w:t>
      </w:r>
      <w:r w:rsidRPr="00B272B4">
        <w:rPr>
          <w:rStyle w:val="Strong"/>
          <w:rFonts w:ascii="Arial" w:hAnsi="Arial" w:cs="B Mitra" w:hint="cs"/>
          <w:rtl/>
        </w:rPr>
        <w:t>تشریفات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0589CB4A" w14:textId="77777777" w:rsidR="00E91B8D" w:rsidRPr="00B272B4" w:rsidRDefault="00E91B8D" w:rsidP="00E91B8D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</w:rPr>
      </w:pP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طرفین،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مرضی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الطرفین،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اختیار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ابلاغ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جلسه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یا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جلسات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رسیدگی،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ابلاغ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مستندات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نیز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ابلاغ</w:t>
      </w:r>
      <w:r>
        <w:rPr>
          <w:rFonts w:ascii="Aparajita" w:hAnsi="Aparajita" w:cs="B Mitra" w:hint="cs"/>
          <w:color w:val="000000"/>
          <w:sz w:val="24"/>
          <w:szCs w:val="24"/>
          <w:rtl/>
        </w:rPr>
        <w:t xml:space="preserve"> رأی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طریق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ارسال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نامه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عادی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یا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اظهارنامه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قضایی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(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تشخیص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مرضی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الطرفین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)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آدرس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نمایندگان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منتخب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(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مندرج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ماده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3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موافقت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نامه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حاضر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)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اعطا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نموده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تشخیص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صحت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انجام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آن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مرضی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الطرفین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می‌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باشد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. </w:t>
      </w:r>
    </w:p>
    <w:p w14:paraId="12488577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6- </w:t>
      </w:r>
      <w:r w:rsidRPr="00B272B4">
        <w:rPr>
          <w:rStyle w:val="Strong"/>
          <w:rFonts w:ascii="Arial" w:hAnsi="Arial" w:cs="B Mitra" w:hint="cs"/>
          <w:rtl/>
        </w:rPr>
        <w:t>صلاحیت،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اختیار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و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مسوولیت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0334E6D3" w14:textId="77777777" w:rsidR="00E91B8D" w:rsidRPr="00B272B4" w:rsidRDefault="00E91B8D" w:rsidP="00E91B8D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</w:rPr>
      </w:pP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1-6-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اقرار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نمود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که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دارای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صلاحیت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لازم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برای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بوده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مشمول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ممنوعیت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>‌ها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مندرج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قانون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آیین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دادرسی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مدنی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نمی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باشند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. </w:t>
      </w:r>
    </w:p>
    <w:p w14:paraId="1F87CFCC" w14:textId="77777777" w:rsidR="00E91B8D" w:rsidRPr="00B272B4" w:rsidRDefault="00E91B8D" w:rsidP="00E91B8D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</w:rPr>
      </w:pPr>
      <w:r w:rsidRPr="00B272B4">
        <w:rPr>
          <w:rFonts w:ascii="Aparajita" w:hAnsi="Aparajita" w:cs="B Mitra"/>
          <w:color w:val="000000"/>
          <w:sz w:val="24"/>
          <w:szCs w:val="24"/>
          <w:rtl/>
        </w:rPr>
        <w:t>2-6-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علاوه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اعطاء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اختیارات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تام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مرضی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الطرفین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جهت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انجام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موضوع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داوری،</w:t>
      </w:r>
      <w:r w:rsidRPr="00B272B4">
        <w:rPr>
          <w:rFonts w:ascii="Times New Roman" w:hAnsi="Times New Roman" w:cs="Times New Roman" w:hint="cs"/>
          <w:color w:val="000000"/>
          <w:sz w:val="24"/>
          <w:szCs w:val="24"/>
          <w:rtl/>
        </w:rPr>
        <w:t> 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تشخیص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تعیین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میزان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هر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گونه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بدهی،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خسارت،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ضررو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زیان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وارده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سوی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هر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یک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نحوه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وصول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آن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طرف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مقابل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هر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طریق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ممکن،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اعسار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پرداخت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محکوم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همچنین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سایر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موارد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مربوطه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تحت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هر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شکل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عنوان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عهده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داور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مرضی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الطرفین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</w:rPr>
        <w:t xml:space="preserve"> می‌</w:t>
      </w:r>
      <w:r w:rsidRPr="00B272B4">
        <w:rPr>
          <w:rFonts w:ascii="Arial" w:hAnsi="Arial" w:cs="B Mitra" w:hint="cs"/>
          <w:color w:val="000000"/>
          <w:sz w:val="24"/>
          <w:szCs w:val="24"/>
          <w:rtl/>
        </w:rPr>
        <w:t>باشد</w:t>
      </w:r>
      <w:r w:rsidRPr="00B272B4">
        <w:rPr>
          <w:rFonts w:ascii="Aparajita" w:hAnsi="Aparajita" w:cs="B Mitra"/>
          <w:color w:val="000000"/>
          <w:sz w:val="24"/>
          <w:szCs w:val="24"/>
          <w:rtl/>
        </w:rPr>
        <w:t xml:space="preserve">. </w:t>
      </w:r>
    </w:p>
    <w:p w14:paraId="383B7FDB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 xml:space="preserve">3-6-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اجازه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سازش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صلح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خصوص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موضوع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دعوی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ندارد</w:t>
      </w:r>
      <w:r w:rsidRPr="00B272B4">
        <w:rPr>
          <w:rFonts w:ascii="Aparajita" w:hAnsi="Aparajita" w:cs="B Mitra"/>
          <w:rtl/>
        </w:rPr>
        <w:t xml:space="preserve">. </w:t>
      </w:r>
    </w:p>
    <w:p w14:paraId="5DA4CE9F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lastRenderedPageBreak/>
        <w:t>4-6-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امضای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ذیل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موافقت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حاضر،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قبولی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خود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اعلام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نمودند</w:t>
      </w:r>
      <w:r w:rsidRPr="00B272B4">
        <w:rPr>
          <w:rFonts w:ascii="Aparajita" w:hAnsi="Aparajita" w:cs="B Mitra"/>
          <w:rtl/>
        </w:rPr>
        <w:t xml:space="preserve">.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عدم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انجام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موضوع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وفق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ماده</w:t>
      </w:r>
      <w:r w:rsidRPr="00B272B4">
        <w:rPr>
          <w:rFonts w:ascii="Aparajita" w:hAnsi="Aparajita" w:cs="B Mitra"/>
          <w:rtl/>
        </w:rPr>
        <w:t xml:space="preserve"> 473 </w:t>
      </w:r>
      <w:r w:rsidRPr="00B272B4">
        <w:rPr>
          <w:rFonts w:ascii="Arial" w:hAnsi="Arial" w:cs="B Mitra" w:hint="cs"/>
          <w:rtl/>
        </w:rPr>
        <w:t>ق</w:t>
      </w:r>
      <w:r>
        <w:rPr>
          <w:rFonts w:ascii="Aparajita" w:hAnsi="Aparajita" w:cs="B Mitra"/>
          <w:rtl/>
        </w:rPr>
        <w:t>.</w:t>
      </w:r>
      <w:r w:rsidRPr="00B272B4">
        <w:rPr>
          <w:rFonts w:ascii="Arial" w:hAnsi="Arial" w:cs="B Mitra" w:hint="cs"/>
          <w:rtl/>
        </w:rPr>
        <w:t>آ</w:t>
      </w:r>
      <w:r>
        <w:rPr>
          <w:rFonts w:ascii="Aparajita" w:hAnsi="Aparajita" w:cs="B Mitra"/>
          <w:rtl/>
        </w:rPr>
        <w:t>.</w:t>
      </w:r>
      <w:r w:rsidRPr="00B272B4">
        <w:rPr>
          <w:rFonts w:ascii="Arial" w:hAnsi="Arial" w:cs="B Mitra" w:hint="cs"/>
          <w:rtl/>
        </w:rPr>
        <w:t>د</w:t>
      </w:r>
      <w:r>
        <w:rPr>
          <w:rFonts w:ascii="Aparajita" w:hAnsi="Aparajita" w:cs="B Mitra"/>
          <w:rtl/>
        </w:rPr>
        <w:t>.</w:t>
      </w:r>
      <w:r w:rsidRPr="00B272B4">
        <w:rPr>
          <w:rFonts w:ascii="Arial" w:hAnsi="Arial" w:cs="B Mitra" w:hint="cs"/>
          <w:rtl/>
        </w:rPr>
        <w:t>م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مسئولیت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خواهند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داشت</w:t>
      </w:r>
      <w:r w:rsidRPr="00B272B4">
        <w:rPr>
          <w:rFonts w:ascii="Aparajita" w:hAnsi="Aparajita" w:cs="B Mitra"/>
          <w:rtl/>
        </w:rPr>
        <w:t xml:space="preserve">. </w:t>
      </w:r>
    </w:p>
    <w:p w14:paraId="16979057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5-6-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نظر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گرفتن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خداوند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متعال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اتیان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سوگند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قرآن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مجید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متعهد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چهارچوب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رعایت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عدالت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تعهدات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قالب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توافقنامه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صدرالاشاره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تعهدات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خسارات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ناشی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آن،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مقررات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ق</w:t>
      </w:r>
      <w:r>
        <w:rPr>
          <w:rFonts w:ascii="Aparajita" w:hAnsi="Aparajita" w:cs="B Mitra"/>
          <w:rtl/>
        </w:rPr>
        <w:t>.</w:t>
      </w:r>
      <w:r w:rsidRPr="00B272B4">
        <w:rPr>
          <w:rFonts w:ascii="Arial" w:hAnsi="Arial" w:cs="B Mitra" w:hint="cs"/>
          <w:rtl/>
        </w:rPr>
        <w:t>آ</w:t>
      </w:r>
      <w:r>
        <w:rPr>
          <w:rFonts w:ascii="Aparajita" w:hAnsi="Aparajita" w:cs="B Mitra"/>
          <w:rtl/>
        </w:rPr>
        <w:t>.</w:t>
      </w:r>
      <w:r w:rsidRPr="00B272B4">
        <w:rPr>
          <w:rFonts w:ascii="Arial" w:hAnsi="Arial" w:cs="B Mitra" w:hint="cs"/>
          <w:rtl/>
        </w:rPr>
        <w:t>د</w:t>
      </w:r>
      <w:r>
        <w:rPr>
          <w:rFonts w:ascii="Aparajita" w:hAnsi="Aparajita" w:cs="B Mitra"/>
          <w:rtl/>
        </w:rPr>
        <w:t>.</w:t>
      </w:r>
      <w:r w:rsidRPr="00B272B4">
        <w:rPr>
          <w:rFonts w:ascii="Arial" w:hAnsi="Arial" w:cs="B Mitra" w:hint="cs"/>
          <w:rtl/>
        </w:rPr>
        <w:t>م،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اقدام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صدور</w:t>
      </w:r>
      <w:r>
        <w:rPr>
          <w:rFonts w:ascii="Aparajita" w:hAnsi="Aparajita" w:cs="B Mitra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نماید</w:t>
      </w:r>
      <w:r w:rsidRPr="00B272B4">
        <w:rPr>
          <w:rFonts w:ascii="Aparajita" w:hAnsi="Aparajita" w:cs="B Mitra"/>
          <w:rtl/>
        </w:rPr>
        <w:t xml:space="preserve">. </w:t>
      </w:r>
    </w:p>
    <w:p w14:paraId="4F8926A2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7- </w:t>
      </w:r>
      <w:r w:rsidRPr="00B272B4">
        <w:rPr>
          <w:rStyle w:val="Strong"/>
          <w:rFonts w:ascii="Arial" w:hAnsi="Arial" w:cs="B Mitra" w:hint="cs"/>
          <w:rtl/>
        </w:rPr>
        <w:t>اجرت</w:t>
      </w:r>
      <w:r w:rsidRPr="00B272B4">
        <w:rPr>
          <w:rStyle w:val="Strong"/>
          <w:rFonts w:ascii="Aparajita" w:hAnsi="Aparajita" w:cs="B Mitra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و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هزینه</w:t>
      </w:r>
      <w:r w:rsidRPr="00B272B4">
        <w:rPr>
          <w:rStyle w:val="Strong"/>
          <w:rFonts w:ascii="Aparajita" w:hAnsi="Aparajita" w:cs="B Mitra" w:hint="cs"/>
          <w:rtl/>
        </w:rPr>
        <w:t>‌ها</w:t>
      </w:r>
      <w:r w:rsidRPr="00B272B4">
        <w:rPr>
          <w:rStyle w:val="Strong"/>
          <w:rFonts w:ascii="Arial" w:hAnsi="Arial" w:cs="B Mitra" w:hint="cs"/>
          <w:rtl/>
        </w:rPr>
        <w:t>ی</w:t>
      </w:r>
      <w:r w:rsidRPr="00B272B4">
        <w:rPr>
          <w:rStyle w:val="Strong"/>
          <w:rFonts w:ascii="Aparajita" w:hAnsi="Aparajita" w:cs="B Mitra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5B9BE433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1-7-</w:t>
      </w:r>
      <w:r w:rsidRPr="00B272B4">
        <w:rPr>
          <w:rFonts w:ascii="Arial" w:hAnsi="Arial" w:cs="B Mitra" w:hint="cs"/>
          <w:rtl/>
        </w:rPr>
        <w:t>اجرت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میزان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ریال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تعیین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گردید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هریک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بالسویه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هزینه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باید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پرداخت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کنند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تحویل</w:t>
      </w:r>
      <w:r>
        <w:rPr>
          <w:rFonts w:ascii="Aparajita" w:hAnsi="Aparajita" w:cs="B Mitra"/>
          <w:rtl/>
        </w:rPr>
        <w:t xml:space="preserve"> رأی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منوط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پرداخت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اجرت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/>
          <w:rtl/>
        </w:rPr>
        <w:t xml:space="preserve">. </w:t>
      </w:r>
    </w:p>
    <w:p w14:paraId="068E6015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2-7-</w:t>
      </w:r>
      <w:r w:rsidRPr="00B272B4">
        <w:rPr>
          <w:rFonts w:ascii="Arial" w:hAnsi="Arial" w:cs="B Mitra" w:hint="cs"/>
          <w:rtl/>
        </w:rPr>
        <w:t>هزینه</w:t>
      </w:r>
      <w:r w:rsidRPr="00B272B4">
        <w:rPr>
          <w:rFonts w:ascii="Aparajita" w:hAnsi="Aparajita" w:cs="B Mitra" w:hint="cs"/>
          <w:rtl/>
        </w:rPr>
        <w:t>‌ها</w:t>
      </w:r>
      <w:r w:rsidRPr="00B272B4">
        <w:rPr>
          <w:rFonts w:ascii="Arial" w:hAnsi="Arial" w:cs="B Mitra" w:hint="cs"/>
          <w:rtl/>
        </w:rPr>
        <w:t>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بالسویه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عهده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/>
          <w:rtl/>
        </w:rPr>
        <w:t xml:space="preserve">. </w:t>
      </w:r>
    </w:p>
    <w:p w14:paraId="1F08BA28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3-7-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توافق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نمودند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مبلغ</w:t>
      </w:r>
      <w:r w:rsidRPr="00375E46">
        <w:rPr>
          <w:rFonts w:ascii="Aparajita" w:hAnsi="Aparajita" w:cs="B Mitra" w:hint="cs"/>
          <w:rtl/>
        </w:rPr>
        <w:t>........................................</w:t>
      </w:r>
      <w:r w:rsidRPr="00375E46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ریال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همزمان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امضای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حاضر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تنخواه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سرداور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جهت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مصرف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هزینه</w:t>
      </w:r>
      <w:r w:rsidRPr="00B272B4">
        <w:rPr>
          <w:rFonts w:ascii="Aparajita" w:hAnsi="Aparajita" w:cs="B Mitra" w:hint="cs"/>
          <w:rtl/>
        </w:rPr>
        <w:t>‌ها</w:t>
      </w:r>
      <w:r w:rsidRPr="00B272B4">
        <w:rPr>
          <w:rFonts w:ascii="Arial" w:hAnsi="Arial" w:cs="B Mitra" w:hint="cs"/>
          <w:rtl/>
        </w:rPr>
        <w:t>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جاری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دیوان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پرداخت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</w:t>
      </w:r>
      <w:r w:rsidRPr="00B272B4">
        <w:rPr>
          <w:rFonts w:ascii="Aparajita" w:hAnsi="Aparajita" w:cs="B Mitra"/>
          <w:rtl/>
        </w:rPr>
        <w:t xml:space="preserve">. </w:t>
      </w:r>
    </w:p>
    <w:p w14:paraId="2CDA50AC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8- </w:t>
      </w:r>
      <w:r w:rsidRPr="00B272B4">
        <w:rPr>
          <w:rStyle w:val="Strong"/>
          <w:rFonts w:ascii="Arial" w:hAnsi="Arial" w:cs="B Mitra" w:hint="cs"/>
          <w:rtl/>
        </w:rPr>
        <w:t>انشاء</w:t>
      </w:r>
      <w:r>
        <w:rPr>
          <w:rStyle w:val="Strong"/>
          <w:rFonts w:ascii="Aparajita" w:hAnsi="Aparajita" w:cs="B Mitra" w:hint="cs"/>
          <w:rtl/>
        </w:rPr>
        <w:t xml:space="preserve"> رأی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/>
          <w:rtl/>
        </w:rPr>
        <w:t>:</w:t>
      </w:r>
    </w:p>
    <w:p w14:paraId="4E559C8B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1-8-</w:t>
      </w:r>
      <w:r w:rsidRPr="00B272B4">
        <w:rPr>
          <w:rFonts w:ascii="Arial" w:hAnsi="Arial" w:cs="B Mitra" w:hint="cs"/>
          <w:rtl/>
        </w:rPr>
        <w:t>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برای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قطعی،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لازم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الاتباع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غیر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قابل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اعتراض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تحت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شکل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عنوان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کلیه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مراجع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قضایی،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قضایی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غیره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/>
          <w:rtl/>
        </w:rPr>
        <w:t xml:space="preserve">. </w:t>
      </w:r>
    </w:p>
    <w:p w14:paraId="456353F7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2-8-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صدور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انشاء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آن،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امکان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تغییر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توسط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</w:t>
      </w:r>
      <w:r>
        <w:rPr>
          <w:rFonts w:ascii="Arial" w:hAnsi="Arial" w:cs="B Mitra" w:hint="cs"/>
          <w:rtl/>
        </w:rPr>
        <w:t xml:space="preserve">ه </w:t>
      </w:r>
      <w:r w:rsidRPr="00B272B4">
        <w:rPr>
          <w:rFonts w:ascii="Arial" w:hAnsi="Arial" w:cs="B Mitra" w:hint="cs"/>
          <w:rtl/>
        </w:rPr>
        <w:t>جز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سهو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قلم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وجود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ندارد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>
        <w:rPr>
          <w:rFonts w:ascii="Aparajita" w:hAnsi="Aparajita" w:cs="B Mitra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صادره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لازم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الاجراء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است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مجددا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اختیار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تصحیح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صدور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مجدد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داوران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کتبی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درخواست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</w:t>
      </w:r>
      <w:r w:rsidRPr="00B272B4">
        <w:rPr>
          <w:rFonts w:ascii="Aparajita" w:hAnsi="Aparajita" w:cs="B Mitra"/>
          <w:rtl/>
        </w:rPr>
        <w:t xml:space="preserve">. </w:t>
      </w:r>
    </w:p>
    <w:p w14:paraId="0E9911E9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hint="cs"/>
          <w:rtl/>
        </w:rPr>
        <w:t> </w:t>
      </w:r>
      <w:r w:rsidRPr="00B272B4">
        <w:rPr>
          <w:rStyle w:val="Strong"/>
          <w:rFonts w:ascii="Aparajita" w:hAnsi="Aparajita" w:cs="B Mitra"/>
          <w:rtl/>
        </w:rPr>
        <w:t xml:space="preserve">9- </w:t>
      </w:r>
      <w:r w:rsidRPr="00B272B4">
        <w:rPr>
          <w:rStyle w:val="Strong"/>
          <w:rFonts w:ascii="Arial" w:hAnsi="Arial" w:cs="B Mitra" w:hint="cs"/>
          <w:rtl/>
        </w:rPr>
        <w:t>جلب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نظر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کارشناس</w:t>
      </w:r>
      <w:r w:rsidRPr="00B272B4">
        <w:rPr>
          <w:rStyle w:val="Strong"/>
          <w:rFonts w:ascii="Aparajita" w:hAnsi="Aparajita" w:cs="B Mitra"/>
          <w:rtl/>
        </w:rPr>
        <w:t>:</w:t>
      </w:r>
    </w:p>
    <w:p w14:paraId="2150CFB1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تواند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موضوع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کارشناس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کارشناسان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رسمی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دادگستری،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نسبت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ارزیابی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تعهدات،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مطالبات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خسارات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وارده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قرارداد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صدرالاشاره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اقدام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</w:t>
      </w:r>
      <w:r w:rsidRPr="00B272B4">
        <w:rPr>
          <w:rFonts w:ascii="Aparajita" w:hAnsi="Aparajita" w:cs="B Mitra"/>
          <w:rtl/>
        </w:rPr>
        <w:t xml:space="preserve">. </w:t>
      </w:r>
      <w:r w:rsidRPr="00B272B4">
        <w:rPr>
          <w:rFonts w:ascii="Arial" w:hAnsi="Arial" w:cs="B Mitra" w:hint="cs"/>
          <w:rtl/>
        </w:rPr>
        <w:t>هزینه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کارشناسان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منتخب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عهده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بالسویه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است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باید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پرداخت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انتخاب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کارشناس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کارشناسان،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مکلف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اطاعت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دستورات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نیست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واختیار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/>
          <w:rtl/>
        </w:rPr>
        <w:t xml:space="preserve">. </w:t>
      </w:r>
    </w:p>
    <w:p w14:paraId="343C8E0C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10- </w:t>
      </w:r>
      <w:r w:rsidRPr="00B272B4">
        <w:rPr>
          <w:rStyle w:val="Strong"/>
          <w:rFonts w:ascii="Arial" w:hAnsi="Arial" w:cs="B Mitra" w:hint="cs"/>
          <w:rtl/>
        </w:rPr>
        <w:t>تکالیف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طرفین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درموضوع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1222268C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 xml:space="preserve">1-10- </w:t>
      </w:r>
      <w:r w:rsidRPr="00B272B4">
        <w:rPr>
          <w:rFonts w:ascii="Arial" w:hAnsi="Arial" w:cs="B Mitra" w:hint="cs"/>
          <w:rtl/>
        </w:rPr>
        <w:t>تأمین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هزینه</w:t>
      </w:r>
      <w:r w:rsidRPr="00B272B4">
        <w:rPr>
          <w:rFonts w:ascii="Aparajita" w:hAnsi="Aparajita" w:cs="B Mitra"/>
          <w:rtl/>
        </w:rPr>
        <w:t>‌ها</w:t>
      </w:r>
      <w:r w:rsidRPr="00B272B4">
        <w:rPr>
          <w:rFonts w:ascii="Arial" w:hAnsi="Arial" w:cs="B Mitra" w:hint="cs"/>
          <w:rtl/>
        </w:rPr>
        <w:t>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کارشناسی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غیره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مربوط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بالسویه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برعهده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/>
          <w:rtl/>
        </w:rPr>
        <w:t xml:space="preserve">. </w:t>
      </w:r>
    </w:p>
    <w:p w14:paraId="432D8793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 xml:space="preserve">2-10- 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مکلف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تقدیم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اسناد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مدارک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لازم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موجود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>
        <w:rPr>
          <w:rFonts w:ascii="Arial" w:hAnsi="Arial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هرگونه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همکاری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لازم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حسب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درخواست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باشند؛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درغیر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اینصورت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عدم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ارائه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مدارک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واسناد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منزله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خارج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شدن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مدارک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عداد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دلایل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باشد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بدون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مدارک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انشاء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نموده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مسئولیت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عدم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ارائه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مدارک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اسناد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ناکل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خواهد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بود</w:t>
      </w:r>
      <w:r w:rsidRPr="00B272B4">
        <w:rPr>
          <w:rFonts w:ascii="Aparajita" w:hAnsi="Aparajita" w:cs="B Mitra"/>
          <w:rtl/>
        </w:rPr>
        <w:t xml:space="preserve">. </w:t>
      </w:r>
    </w:p>
    <w:p w14:paraId="44B6ED84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 xml:space="preserve">3-10-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خودداری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ادامه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سوی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مرضی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الطرفین،</w:t>
      </w:r>
      <w:r w:rsidRPr="00B272B4">
        <w:rPr>
          <w:rFonts w:hint="cs"/>
          <w:rtl/>
        </w:rPr>
        <w:t> 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درصورت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فوت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حجر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معلوم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شدن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عدم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صلاحیت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وی،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یک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نفر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جدید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سوی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نمایندگان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حداکثر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ظرف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یک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هفته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تاریخ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ابلاغ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مرضی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تعیین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گردد</w:t>
      </w:r>
      <w:r w:rsidRPr="00B272B4">
        <w:rPr>
          <w:rFonts w:ascii="Aparajita" w:hAnsi="Aparajita" w:cs="B Mitra"/>
          <w:rtl/>
        </w:rPr>
        <w:t xml:space="preserve">.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صورت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عدم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توافق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روی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ظرف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مدت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مزبور،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مرضی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الطرفین،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طریق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دادگاه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معرفی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ادامه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انجام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گیرد</w:t>
      </w:r>
      <w:r w:rsidRPr="00B272B4">
        <w:rPr>
          <w:rFonts w:ascii="Aparajita" w:hAnsi="Aparajita" w:cs="B Mitra"/>
          <w:rtl/>
        </w:rPr>
        <w:t xml:space="preserve">. </w:t>
      </w:r>
    </w:p>
    <w:p w14:paraId="38C2B5FF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Style w:val="Strong"/>
          <w:rFonts w:ascii="Aparajita" w:hAnsi="Aparajita" w:cs="B Mitra"/>
          <w:rtl/>
        </w:rPr>
      </w:pPr>
      <w:r w:rsidRPr="00B272B4">
        <w:rPr>
          <w:rStyle w:val="Strong"/>
          <w:rFonts w:ascii="Aparajita" w:hAnsi="Aparajita" w:cs="B Mitra"/>
          <w:rtl/>
        </w:rPr>
        <w:t xml:space="preserve">11- </w:t>
      </w:r>
      <w:r w:rsidRPr="00B272B4">
        <w:rPr>
          <w:rStyle w:val="Strong"/>
          <w:rFonts w:ascii="Arial" w:hAnsi="Arial" w:cs="B Mitra" w:hint="cs"/>
          <w:rtl/>
        </w:rPr>
        <w:t>اجرای</w:t>
      </w:r>
      <w:r>
        <w:rPr>
          <w:rStyle w:val="Strong"/>
          <w:rFonts w:ascii="Aparajita" w:hAnsi="Aparajita" w:cs="B Mitra" w:hint="cs"/>
          <w:rtl/>
        </w:rPr>
        <w:t xml:space="preserve"> رأی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و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اعتراض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به</w:t>
      </w:r>
      <w:r>
        <w:rPr>
          <w:rStyle w:val="Strong"/>
          <w:rFonts w:ascii="Aparajita" w:hAnsi="Aparajita" w:cs="B Mitra" w:hint="cs"/>
          <w:rtl/>
        </w:rPr>
        <w:t xml:space="preserve"> رأی</w:t>
      </w:r>
      <w:r w:rsidRPr="00B272B4">
        <w:rPr>
          <w:rStyle w:val="Strong"/>
          <w:rFonts w:ascii="Aparajita" w:hAnsi="Aparajita" w:cs="B Mitra" w:hint="cs"/>
          <w:rtl/>
        </w:rPr>
        <w:t xml:space="preserve"> </w:t>
      </w:r>
      <w:r w:rsidRPr="00B272B4">
        <w:rPr>
          <w:rStyle w:val="Strong"/>
          <w:rFonts w:ascii="Arial" w:hAnsi="Arial" w:cs="B Mitra" w:hint="cs"/>
          <w:rtl/>
        </w:rPr>
        <w:t>داوری</w:t>
      </w:r>
      <w:r w:rsidRPr="00B272B4">
        <w:rPr>
          <w:rStyle w:val="Strong"/>
          <w:rFonts w:ascii="Aparajita" w:hAnsi="Aparajita" w:cs="B Mitra" w:hint="cs"/>
          <w:rtl/>
        </w:rPr>
        <w:t>:</w:t>
      </w:r>
    </w:p>
    <w:p w14:paraId="20CCD7B2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parajita" w:hAnsi="Aparajita" w:cs="B Mitra"/>
          <w:rtl/>
        </w:rPr>
        <w:t>1-11-</w:t>
      </w:r>
      <w:r w:rsidRPr="00B272B4">
        <w:rPr>
          <w:rFonts w:ascii="Arial" w:hAnsi="Arial" w:cs="B Mitra" w:hint="cs"/>
          <w:rtl/>
        </w:rPr>
        <w:t>طرفین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هرگونه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اعتراض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انتخاب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>
        <w:rPr>
          <w:rFonts w:ascii="Aparajita" w:hAnsi="Aparajita" w:cs="B Mitra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از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خود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سلب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وساقط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نمودند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متعهد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گردند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که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نسبت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اجرای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مفاد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انشاء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شده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داوران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اقدام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نموده،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وجه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تعهد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سریعاً</w:t>
      </w:r>
      <w:r w:rsidRPr="00B272B4">
        <w:rPr>
          <w:rFonts w:ascii="Aparajita" w:hAnsi="Aparajita" w:cs="B Mitra" w:hint="cs"/>
          <w:rtl/>
        </w:rPr>
        <w:t xml:space="preserve"> می‌</w:t>
      </w:r>
      <w:r w:rsidRPr="00B272B4">
        <w:rPr>
          <w:rFonts w:ascii="Arial" w:hAnsi="Arial" w:cs="B Mitra" w:hint="cs"/>
          <w:rtl/>
        </w:rPr>
        <w:t>بایستی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نسبت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اجرای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حکم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اقدام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شرایط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آن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را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فراهم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بنماید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هرگونه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تأخیر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اجرای</w:t>
      </w:r>
      <w:r>
        <w:rPr>
          <w:rFonts w:ascii="Aparajita" w:hAnsi="Aparajita" w:cs="B Mitra" w:hint="cs"/>
          <w:rtl/>
        </w:rPr>
        <w:t xml:space="preserve"> رأی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داوری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مشمول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پرداخت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خسارات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تاخیر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تادیه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خواهد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بود</w:t>
      </w:r>
      <w:r w:rsidRPr="00B272B4">
        <w:rPr>
          <w:rFonts w:ascii="Aparajita" w:hAnsi="Aparajita" w:cs="B Mitra"/>
          <w:rtl/>
        </w:rPr>
        <w:t xml:space="preserve">. </w:t>
      </w:r>
    </w:p>
    <w:p w14:paraId="6D7B9C41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  <w:r w:rsidRPr="00B272B4">
        <w:rPr>
          <w:rFonts w:ascii="Arial" w:hAnsi="Arial" w:cs="B Mitra" w:hint="cs"/>
          <w:rtl/>
        </w:rPr>
        <w:t>موافقت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نامه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حاضر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در</w:t>
      </w:r>
      <w:r>
        <w:rPr>
          <w:rFonts w:ascii="Aparajita" w:hAnsi="Aparajita" w:cs="B Mitra" w:hint="cs"/>
          <w:rtl/>
        </w:rPr>
        <w:t>............</w:t>
      </w:r>
      <w:r w:rsidRPr="00B272B4">
        <w:rPr>
          <w:rFonts w:ascii="Aparajita" w:hAnsi="Aparajita" w:cs="B Mitra"/>
          <w:u w:val="single"/>
          <w:rtl/>
        </w:rPr>
        <w:t xml:space="preserve"> </w:t>
      </w:r>
      <w:r w:rsidRPr="00B272B4">
        <w:rPr>
          <w:rFonts w:ascii="Arial" w:hAnsi="Arial" w:cs="B Mitra" w:hint="cs"/>
          <w:u w:val="single"/>
          <w:rtl/>
        </w:rPr>
        <w:t>صفحه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parajita" w:hAnsi="Aparajita" w:cs="B Mitra"/>
          <w:u w:val="single"/>
          <w:rtl/>
        </w:rPr>
        <w:t xml:space="preserve">11 </w:t>
      </w:r>
      <w:r w:rsidRPr="00B272B4">
        <w:rPr>
          <w:rFonts w:ascii="Arial" w:hAnsi="Arial" w:cs="B Mitra" w:hint="cs"/>
          <w:u w:val="single"/>
          <w:rtl/>
        </w:rPr>
        <w:t>بند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u w:val="single"/>
          <w:rtl/>
        </w:rPr>
        <w:t>دو</w:t>
      </w:r>
      <w:r w:rsidRPr="00B272B4">
        <w:rPr>
          <w:rFonts w:ascii="Aparajita" w:hAnsi="Aparajita" w:cs="B Mitra"/>
          <w:u w:val="single"/>
          <w:rtl/>
        </w:rPr>
        <w:t xml:space="preserve"> </w:t>
      </w:r>
      <w:r w:rsidRPr="00B272B4">
        <w:rPr>
          <w:rFonts w:ascii="Arial" w:hAnsi="Arial" w:cs="B Mitra" w:hint="cs"/>
          <w:u w:val="single"/>
          <w:rtl/>
        </w:rPr>
        <w:t>نسخه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تنظیم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</w:t>
      </w:r>
      <w:r w:rsidRPr="00B272B4">
        <w:rPr>
          <w:rFonts w:ascii="Aparajita" w:hAnsi="Aparajita" w:cs="B Mitra"/>
          <w:rtl/>
        </w:rPr>
        <w:t xml:space="preserve"> </w:t>
      </w:r>
      <w:r w:rsidRPr="00B272B4">
        <w:rPr>
          <w:rFonts w:ascii="Arial" w:hAnsi="Arial" w:cs="B Mitra" w:hint="cs"/>
          <w:rtl/>
        </w:rPr>
        <w:t>هریک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حکم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واحد</w:t>
      </w:r>
      <w:r w:rsidRPr="00B272B4">
        <w:rPr>
          <w:rFonts w:ascii="Aparajita" w:hAnsi="Aparajita" w:cs="B Mitra" w:hint="cs"/>
          <w:rtl/>
        </w:rPr>
        <w:t xml:space="preserve"> </w:t>
      </w:r>
      <w:r w:rsidRPr="00B272B4">
        <w:rPr>
          <w:rFonts w:ascii="Arial" w:hAnsi="Arial" w:cs="B Mitra" w:hint="cs"/>
          <w:rtl/>
        </w:rPr>
        <w:t>دارد</w:t>
      </w:r>
      <w:r w:rsidRPr="00B272B4">
        <w:rPr>
          <w:rFonts w:ascii="Aparajita" w:hAnsi="Aparajita" w:cs="B Mitra"/>
          <w:rtl/>
        </w:rPr>
        <w:t xml:space="preserve">. </w:t>
      </w:r>
    </w:p>
    <w:p w14:paraId="3A266C97" w14:textId="77777777" w:rsidR="00E91B8D" w:rsidRPr="00B272B4" w:rsidRDefault="00E91B8D" w:rsidP="00E91B8D">
      <w:pPr>
        <w:pStyle w:val="NormalWeb"/>
        <w:tabs>
          <w:tab w:val="right" w:pos="282"/>
        </w:tabs>
        <w:bidi/>
        <w:spacing w:before="0" w:beforeAutospacing="0" w:after="0" w:afterAutospacing="0" w:line="216" w:lineRule="auto"/>
        <w:jc w:val="lowKashida"/>
        <w:rPr>
          <w:rFonts w:ascii="Aparajita" w:hAnsi="Aparajita" w:cs="B Mitra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E91B8D" w:rsidRPr="00B272B4" w14:paraId="3E28A9B9" w14:textId="77777777" w:rsidTr="006804A5">
        <w:tc>
          <w:tcPr>
            <w:tcW w:w="3192" w:type="dxa"/>
            <w:shd w:val="clear" w:color="auto" w:fill="auto"/>
          </w:tcPr>
          <w:p w14:paraId="6F20A3CF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طرف</w:t>
            </w:r>
            <w:r w:rsidRPr="00B272B4">
              <w:rPr>
                <w:rFonts w:ascii="Aparajita" w:hAnsi="Aparajita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3192" w:type="dxa"/>
            <w:shd w:val="clear" w:color="auto" w:fill="auto"/>
          </w:tcPr>
          <w:p w14:paraId="52393CED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14:paraId="78E32C55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طرف</w:t>
            </w:r>
            <w:r w:rsidRPr="00B272B4">
              <w:rPr>
                <w:rFonts w:ascii="Aparajita" w:hAnsi="Aparajita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دوم</w:t>
            </w:r>
          </w:p>
        </w:tc>
      </w:tr>
      <w:tr w:rsidR="00E91B8D" w:rsidRPr="00B272B4" w14:paraId="751C265B" w14:textId="77777777" w:rsidTr="006804A5">
        <w:tc>
          <w:tcPr>
            <w:tcW w:w="3192" w:type="dxa"/>
            <w:shd w:val="clear" w:color="auto" w:fill="auto"/>
          </w:tcPr>
          <w:p w14:paraId="3903E6F7" w14:textId="77777777" w:rsidR="00E91B8D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375E46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>........................................</w:t>
            </w:r>
            <w:r w:rsidRPr="00375E46"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  <w:t xml:space="preserve"> </w:t>
            </w:r>
          </w:p>
          <w:p w14:paraId="65C05384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مدیر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عامل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1E50DB3A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14:paraId="1EF7059B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92" w:type="dxa"/>
            <w:shd w:val="clear" w:color="auto" w:fill="auto"/>
          </w:tcPr>
          <w:p w14:paraId="059ED45E" w14:textId="77777777" w:rsidR="00E91B8D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375E46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>........................................</w:t>
            </w:r>
            <w:r w:rsidRPr="00375E46"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  <w:t xml:space="preserve"> </w:t>
            </w:r>
          </w:p>
          <w:p w14:paraId="3945D172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مدیر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عامل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4E177624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</w:p>
        </w:tc>
      </w:tr>
      <w:tr w:rsidR="00E91B8D" w:rsidRPr="00B272B4" w14:paraId="0F91DDBE" w14:textId="77777777" w:rsidTr="006804A5">
        <w:tc>
          <w:tcPr>
            <w:tcW w:w="9576" w:type="dxa"/>
            <w:gridSpan w:val="3"/>
            <w:shd w:val="clear" w:color="auto" w:fill="auto"/>
          </w:tcPr>
          <w:p w14:paraId="53F864BF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B3DDE9B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داوران</w:t>
            </w:r>
          </w:p>
        </w:tc>
      </w:tr>
      <w:tr w:rsidR="00E91B8D" w:rsidRPr="00B272B4" w14:paraId="32FACE67" w14:textId="77777777" w:rsidTr="006804A5">
        <w:tc>
          <w:tcPr>
            <w:tcW w:w="3192" w:type="dxa"/>
            <w:shd w:val="clear" w:color="auto" w:fill="auto"/>
          </w:tcPr>
          <w:p w14:paraId="69F47832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داور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منتخب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طرف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3192" w:type="dxa"/>
            <w:shd w:val="clear" w:color="auto" w:fill="auto"/>
          </w:tcPr>
          <w:p w14:paraId="62B3FC84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داور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مرضی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الطرفین</w:t>
            </w:r>
          </w:p>
        </w:tc>
        <w:tc>
          <w:tcPr>
            <w:tcW w:w="3192" w:type="dxa"/>
            <w:shd w:val="clear" w:color="auto" w:fill="auto"/>
          </w:tcPr>
          <w:p w14:paraId="2DEB3270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داور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منتخب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طرف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دوم</w:t>
            </w:r>
          </w:p>
        </w:tc>
      </w:tr>
      <w:tr w:rsidR="00E91B8D" w:rsidRPr="00B272B4" w14:paraId="4974A223" w14:textId="77777777" w:rsidTr="006804A5">
        <w:tc>
          <w:tcPr>
            <w:tcW w:w="3192" w:type="dxa"/>
            <w:shd w:val="clear" w:color="auto" w:fill="auto"/>
          </w:tcPr>
          <w:p w14:paraId="5ACD057B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375E46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192" w:type="dxa"/>
            <w:shd w:val="clear" w:color="auto" w:fill="auto"/>
          </w:tcPr>
          <w:p w14:paraId="06582524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375E46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192" w:type="dxa"/>
            <w:shd w:val="clear" w:color="auto" w:fill="auto"/>
          </w:tcPr>
          <w:p w14:paraId="7E95874D" w14:textId="77777777" w:rsidR="00E91B8D" w:rsidRPr="00B272B4" w:rsidRDefault="00E91B8D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</w:rPr>
            </w:pPr>
            <w:r w:rsidRPr="00375E46">
              <w:rPr>
                <w:rFonts w:ascii="Aparajita" w:hAnsi="Aparajita" w:cs="B Mitra" w:hint="cs"/>
                <w:color w:val="000000"/>
                <w:sz w:val="24"/>
                <w:szCs w:val="24"/>
                <w:rtl/>
              </w:rPr>
              <w:t>........................................</w:t>
            </w:r>
          </w:p>
        </w:tc>
      </w:tr>
    </w:tbl>
    <w:p w14:paraId="35C1BCDD" w14:textId="77777777" w:rsidR="00C8492E" w:rsidRDefault="00C8492E"/>
    <w:sectPr w:rsidR="00C84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لوتوس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 Nazanin+ 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E3C"/>
    <w:multiLevelType w:val="hybridMultilevel"/>
    <w:tmpl w:val="60A65134"/>
    <w:lvl w:ilvl="0" w:tplc="62AA9D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710"/>
    <w:multiLevelType w:val="multilevel"/>
    <w:tmpl w:val="8716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23103"/>
    <w:multiLevelType w:val="multilevel"/>
    <w:tmpl w:val="F414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38BD"/>
    <w:multiLevelType w:val="hybridMultilevel"/>
    <w:tmpl w:val="968E539C"/>
    <w:lvl w:ilvl="0" w:tplc="F3A496E8">
      <w:start w:val="1"/>
      <w:numFmt w:val="decimal"/>
      <w:pStyle w:val="Style2-"/>
      <w:suff w:val="space"/>
      <w:lvlText w:val="1-%1"/>
      <w:lvlJc w:val="left"/>
      <w:pPr>
        <w:ind w:left="720" w:hanging="360"/>
      </w:pPr>
      <w:rPr>
        <w:rFonts w:cs="B Nazanin" w:hint="cs"/>
        <w:bCs w:val="0"/>
        <w:iCs w:val="0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051B"/>
    <w:multiLevelType w:val="hybridMultilevel"/>
    <w:tmpl w:val="CD3E4118"/>
    <w:lvl w:ilvl="0" w:tplc="E6A27E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37CC"/>
    <w:multiLevelType w:val="multilevel"/>
    <w:tmpl w:val="A2BC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5432B"/>
    <w:multiLevelType w:val="multilevel"/>
    <w:tmpl w:val="1DCE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A585D"/>
    <w:multiLevelType w:val="multilevel"/>
    <w:tmpl w:val="669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C1A14"/>
    <w:multiLevelType w:val="hybridMultilevel"/>
    <w:tmpl w:val="CB4C9EB2"/>
    <w:lvl w:ilvl="0" w:tplc="9EFA7130">
      <w:start w:val="1"/>
      <w:numFmt w:val="bullet"/>
      <w:lvlText w:val="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526"/>
    <w:multiLevelType w:val="hybridMultilevel"/>
    <w:tmpl w:val="0D5CDAF2"/>
    <w:lvl w:ilvl="0" w:tplc="9AC64432">
      <w:start w:val="26"/>
      <w:numFmt w:val="bullet"/>
      <w:lvlText w:val="-"/>
      <w:lvlJc w:val="left"/>
      <w:pPr>
        <w:ind w:left="1164" w:hanging="360"/>
      </w:pPr>
      <w:rPr>
        <w:rFonts w:ascii="Calibri" w:eastAsia="Calibri" w:hAnsi="Calibri" w:cs="B Zar" w:hint="default"/>
      </w:rPr>
    </w:lvl>
    <w:lvl w:ilvl="1" w:tplc="08090019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 w15:restartNumberingAfterBreak="0">
    <w:nsid w:val="51CE0AD8"/>
    <w:multiLevelType w:val="hybridMultilevel"/>
    <w:tmpl w:val="79F061C4"/>
    <w:lvl w:ilvl="0" w:tplc="71ECD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2E5"/>
    <w:multiLevelType w:val="multilevel"/>
    <w:tmpl w:val="643C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B7848"/>
    <w:multiLevelType w:val="hybridMultilevel"/>
    <w:tmpl w:val="7DFE1888"/>
    <w:lvl w:ilvl="0" w:tplc="667E4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1B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9001B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312F13"/>
    <w:multiLevelType w:val="multilevel"/>
    <w:tmpl w:val="52EA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4C787E"/>
    <w:multiLevelType w:val="multilevel"/>
    <w:tmpl w:val="7E70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788156">
    <w:abstractNumId w:val="0"/>
  </w:num>
  <w:num w:numId="2" w16cid:durableId="1354959863">
    <w:abstractNumId w:val="3"/>
  </w:num>
  <w:num w:numId="3" w16cid:durableId="626737837">
    <w:abstractNumId w:val="12"/>
  </w:num>
  <w:num w:numId="4" w16cid:durableId="793719227">
    <w:abstractNumId w:val="9"/>
  </w:num>
  <w:num w:numId="5" w16cid:durableId="1339887946">
    <w:abstractNumId w:val="8"/>
  </w:num>
  <w:num w:numId="6" w16cid:durableId="1711883417">
    <w:abstractNumId w:val="7"/>
  </w:num>
  <w:num w:numId="7" w16cid:durableId="1401098454">
    <w:abstractNumId w:val="11"/>
  </w:num>
  <w:num w:numId="8" w16cid:durableId="1676690688">
    <w:abstractNumId w:val="1"/>
  </w:num>
  <w:num w:numId="9" w16cid:durableId="436214467">
    <w:abstractNumId w:val="13"/>
  </w:num>
  <w:num w:numId="10" w16cid:durableId="504979501">
    <w:abstractNumId w:val="2"/>
  </w:num>
  <w:num w:numId="11" w16cid:durableId="1460566863">
    <w:abstractNumId w:val="5"/>
  </w:num>
  <w:num w:numId="12" w16cid:durableId="384990500">
    <w:abstractNumId w:val="6"/>
  </w:num>
  <w:num w:numId="13" w16cid:durableId="1838769539">
    <w:abstractNumId w:val="14"/>
  </w:num>
  <w:num w:numId="14" w16cid:durableId="249970416">
    <w:abstractNumId w:val="10"/>
  </w:num>
  <w:num w:numId="15" w16cid:durableId="190278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9"/>
    <w:rsid w:val="00460FB4"/>
    <w:rsid w:val="00764D99"/>
    <w:rsid w:val="00771455"/>
    <w:rsid w:val="00C8492E"/>
    <w:rsid w:val="00E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A36683"/>
  <w15:chartTrackingRefBased/>
  <w15:docId w15:val="{931F6DFE-02FB-4DCA-B33A-37B789A3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1B8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8D"/>
    <w:pPr>
      <w:keepNext/>
      <w:keepLines/>
      <w:pBdr>
        <w:top w:val="single" w:sz="4" w:space="12" w:color="auto"/>
        <w:bottom w:val="single" w:sz="4" w:space="12" w:color="auto"/>
      </w:pBdr>
      <w:spacing w:before="240" w:after="240" w:line="216" w:lineRule="auto"/>
      <w:jc w:val="center"/>
      <w:outlineLvl w:val="0"/>
    </w:pPr>
    <w:rPr>
      <w:rFonts w:ascii="B Titr" w:eastAsia="B Titr" w:hAnsi="B Titr" w:cs="B Titr"/>
      <w:b/>
      <w:bCs/>
      <w:color w:val="000000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B8D"/>
    <w:pPr>
      <w:keepNext/>
      <w:keepLines/>
      <w:spacing w:before="240" w:after="240" w:line="216" w:lineRule="auto"/>
      <w:jc w:val="center"/>
      <w:outlineLvl w:val="1"/>
    </w:pPr>
    <w:rPr>
      <w:rFonts w:ascii="B Titr" w:eastAsia="B Titr" w:hAnsi="B Titr" w:cs="B Titr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B8D"/>
    <w:pPr>
      <w:keepNext/>
      <w:keepLines/>
      <w:spacing w:before="240" w:after="240" w:line="216" w:lineRule="auto"/>
      <w:jc w:val="center"/>
      <w:outlineLvl w:val="2"/>
    </w:pPr>
    <w:rPr>
      <w:rFonts w:ascii="B Zar" w:eastAsia="B Zar" w:hAnsi="B Zar" w:cs="B Zar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1B8D"/>
    <w:pPr>
      <w:keepNext/>
      <w:keepLines/>
      <w:spacing w:before="240" w:after="240" w:line="216" w:lineRule="auto"/>
      <w:jc w:val="center"/>
      <w:outlineLvl w:val="3"/>
    </w:pPr>
    <w:rPr>
      <w:rFonts w:ascii="B Nazanin" w:eastAsia="B Nazanin" w:hAnsi="B Nazanin" w:cs="B Nazanin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1B8D"/>
    <w:pPr>
      <w:keepNext/>
      <w:keepLines/>
      <w:spacing w:before="240" w:after="240" w:line="216" w:lineRule="auto"/>
      <w:jc w:val="lowKashida"/>
      <w:outlineLvl w:val="4"/>
    </w:pPr>
    <w:rPr>
      <w:rFonts w:ascii="B Yagut" w:eastAsia="B Yagut" w:hAnsi="B Yagut" w:cs="B Yagut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1B8D"/>
    <w:pPr>
      <w:keepNext/>
      <w:keepLines/>
      <w:spacing w:before="240" w:after="240" w:line="216" w:lineRule="auto"/>
      <w:outlineLvl w:val="5"/>
    </w:pPr>
    <w:rPr>
      <w:rFonts w:ascii="B Nazanin" w:eastAsia="B Nazanin" w:hAnsi="B Nazanin" w:cs="B Nazanin"/>
      <w:b/>
      <w:bCs/>
      <w:color w:val="000000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1B8D"/>
    <w:pPr>
      <w:keepNext/>
      <w:keepLines/>
      <w:spacing w:before="200" w:after="0"/>
      <w:jc w:val="lowKashida"/>
      <w:outlineLvl w:val="6"/>
    </w:pPr>
    <w:rPr>
      <w:rFonts w:ascii="B Lotus" w:eastAsia="B Lotus" w:hAnsi="B Lotus" w:cs="B Lotus"/>
      <w:b/>
      <w:bCs/>
      <w:color w:val="000000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1B8D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1B8D"/>
    <w:pPr>
      <w:bidi/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B8D"/>
    <w:rPr>
      <w:rFonts w:ascii="B Titr" w:eastAsia="B Titr" w:hAnsi="B Titr" w:cs="B Titr"/>
      <w:b/>
      <w:bCs/>
      <w:color w:val="000000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1B8D"/>
    <w:rPr>
      <w:rFonts w:ascii="B Titr" w:eastAsia="B Titr" w:hAnsi="B Titr" w:cs="B Titr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B8D"/>
    <w:rPr>
      <w:rFonts w:ascii="B Zar" w:eastAsia="B Zar" w:hAnsi="B Zar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1B8D"/>
    <w:rPr>
      <w:rFonts w:ascii="B Nazanin" w:eastAsia="B Nazanin" w:hAnsi="B Nazanin" w:cs="B Nazani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91B8D"/>
    <w:rPr>
      <w:rFonts w:ascii="B Yagut" w:eastAsia="B Yagut" w:hAnsi="B Yagut" w:cs="B Yagut"/>
      <w:b/>
      <w:b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91B8D"/>
    <w:rPr>
      <w:rFonts w:ascii="B Nazanin" w:eastAsia="B Nazanin" w:hAnsi="B Nazanin" w:cs="B Nazanin"/>
      <w:b/>
      <w:bCs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E91B8D"/>
    <w:rPr>
      <w:rFonts w:ascii="B Lotus" w:eastAsia="B Lotus" w:hAnsi="B Lotus" w:cs="B Lotus"/>
      <w:b/>
      <w:bCs/>
      <w:color w:val="00000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E91B8D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91B8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9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8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9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8D"/>
    <w:rPr>
      <w:rFonts w:ascii="Calibri" w:eastAsia="Calibri" w:hAnsi="Calibri" w:cs="Arial"/>
    </w:rPr>
  </w:style>
  <w:style w:type="paragraph" w:customStyle="1" w:styleId="a">
    <w:name w:val="اصلي"/>
    <w:rsid w:val="00E91B8D"/>
    <w:pPr>
      <w:widowControl w:val="0"/>
      <w:autoSpaceDE w:val="0"/>
      <w:autoSpaceDN w:val="0"/>
      <w:bidi/>
      <w:spacing w:after="0" w:line="245" w:lineRule="auto"/>
      <w:jc w:val="both"/>
    </w:pPr>
    <w:rPr>
      <w:rFonts w:ascii="Arial" w:eastAsia="Times New Roman" w:hAnsi="Arial" w:cs="لوتوس"/>
      <w:color w:val="000000"/>
      <w:sz w:val="16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8D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91B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1B8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E91B8D"/>
    <w:rPr>
      <w:vertAlign w:val="superscript"/>
    </w:rPr>
  </w:style>
  <w:style w:type="table" w:styleId="TableGrid">
    <w:name w:val="Table Grid"/>
    <w:basedOn w:val="TableNormal"/>
    <w:uiPriority w:val="59"/>
    <w:rsid w:val="00E91B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91B8D"/>
    <w:rPr>
      <w:color w:val="0000FF"/>
      <w:u w:val="single"/>
    </w:rPr>
  </w:style>
  <w:style w:type="paragraph" w:styleId="TOC1">
    <w:name w:val="toc 1"/>
    <w:aliases w:val="نقل قول عربی"/>
    <w:basedOn w:val="Normal"/>
    <w:next w:val="Normal"/>
    <w:autoRedefine/>
    <w:uiPriority w:val="39"/>
    <w:unhideWhenUsed/>
    <w:rsid w:val="00E91B8D"/>
    <w:pPr>
      <w:spacing w:before="120" w:after="0" w:line="216" w:lineRule="auto"/>
    </w:pPr>
    <w:rPr>
      <w:rFonts w:ascii="B Mitra" w:eastAsia="B Mitra" w:hAnsi="B Mitra" w:cs="B Mitra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91B8D"/>
    <w:pPr>
      <w:spacing w:after="0" w:line="216" w:lineRule="auto"/>
      <w:ind w:left="221"/>
    </w:pPr>
    <w:rPr>
      <w:rFonts w:ascii="B Mitra" w:eastAsia="B Mitra" w:hAnsi="B Mitra" w:cs="B Mitra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E91B8D"/>
    <w:pPr>
      <w:spacing w:after="0" w:line="216" w:lineRule="auto"/>
      <w:ind w:left="442"/>
    </w:pPr>
    <w:rPr>
      <w:rFonts w:ascii="B Mitra" w:eastAsia="B Mitra" w:hAnsi="B Mitra" w:cs="B Mitra"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E91B8D"/>
    <w:pPr>
      <w:spacing w:after="0" w:line="216" w:lineRule="auto"/>
      <w:ind w:left="658"/>
    </w:pPr>
    <w:rPr>
      <w:rFonts w:ascii="B Mitra" w:eastAsia="B Mitra" w:hAnsi="B Mitra" w:cs="B Mitra"/>
      <w:sz w:val="26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E91B8D"/>
    <w:pPr>
      <w:spacing w:after="0" w:line="216" w:lineRule="auto"/>
      <w:ind w:left="879"/>
    </w:pPr>
    <w:rPr>
      <w:rFonts w:ascii="B Mitra" w:eastAsia="B Mitra" w:hAnsi="B Mitra" w:cs="B Mitra"/>
      <w:sz w:val="26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E91B8D"/>
    <w:pPr>
      <w:spacing w:after="0" w:line="216" w:lineRule="auto"/>
      <w:ind w:left="1100"/>
    </w:pPr>
    <w:rPr>
      <w:rFonts w:ascii="B Mitra" w:eastAsia="B Mitra" w:hAnsi="B Mitra" w:cs="B Mitra"/>
      <w:sz w:val="26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E91B8D"/>
    <w:pPr>
      <w:spacing w:after="0" w:line="216" w:lineRule="auto"/>
      <w:ind w:left="1321"/>
    </w:pPr>
    <w:rPr>
      <w:rFonts w:ascii="B Mitra" w:eastAsia="B Mitra" w:hAnsi="B Mitra" w:cs="B Mitra"/>
      <w:sz w:val="26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E91B8D"/>
    <w:pPr>
      <w:spacing w:after="0" w:line="216" w:lineRule="auto"/>
      <w:ind w:left="1542"/>
      <w:jc w:val="lowKashida"/>
    </w:pPr>
    <w:rPr>
      <w:rFonts w:ascii="B Mitra" w:eastAsia="B Mitra" w:hAnsi="B Mitra" w:cs="B Mitra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91B8D"/>
    <w:pPr>
      <w:bidi/>
      <w:ind w:left="720"/>
      <w:contextualSpacing/>
    </w:pPr>
    <w:rPr>
      <w:lang w:bidi="fa-IR"/>
    </w:rPr>
  </w:style>
  <w:style w:type="paragraph" w:styleId="NoSpacing">
    <w:name w:val="No Spacing"/>
    <w:link w:val="NoSpacingChar"/>
    <w:uiPriority w:val="1"/>
    <w:rsid w:val="00E91B8D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E91B8D"/>
    <w:pPr>
      <w:spacing w:after="100"/>
      <w:ind w:left="1760"/>
    </w:pPr>
    <w:rPr>
      <w:rFonts w:eastAsia="Times New Roman"/>
    </w:rPr>
  </w:style>
  <w:style w:type="paragraph" w:customStyle="1" w:styleId="CharCharChar">
    <w:name w:val="متن Char Char Char"/>
    <w:basedOn w:val="Normal"/>
    <w:link w:val="CharCharCharChar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customStyle="1" w:styleId="CharCharCharChar">
    <w:name w:val="متن Char Char Char Char"/>
    <w:link w:val="CharCharChar"/>
    <w:rsid w:val="00E91B8D"/>
    <w:rPr>
      <w:rFonts w:eastAsia="Times New Roman" w:cs="B Lotus"/>
      <w:sz w:val="24"/>
      <w:szCs w:val="28"/>
    </w:rPr>
  </w:style>
  <w:style w:type="paragraph" w:customStyle="1" w:styleId="CharChar">
    <w:name w:val="تیتر Char Char"/>
    <w:basedOn w:val="Normal"/>
    <w:link w:val="CharCharChar0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Titr"/>
      <w:sz w:val="24"/>
      <w:szCs w:val="24"/>
    </w:rPr>
  </w:style>
  <w:style w:type="character" w:customStyle="1" w:styleId="CharCharChar0">
    <w:name w:val="تیتر Char Char Char"/>
    <w:link w:val="CharChar"/>
    <w:rsid w:val="00E91B8D"/>
    <w:rPr>
      <w:rFonts w:eastAsia="Times New Roman" w:cs="B Titr"/>
      <w:sz w:val="24"/>
      <w:szCs w:val="24"/>
    </w:rPr>
  </w:style>
  <w:style w:type="character" w:customStyle="1" w:styleId="HeaderChar1">
    <w:name w:val="Header Char1"/>
    <w:aliases w:val="Header Char Char"/>
    <w:rsid w:val="00E91B8D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91B8D"/>
  </w:style>
  <w:style w:type="paragraph" w:customStyle="1" w:styleId="a0">
    <w:name w:val="تيتر"/>
    <w:basedOn w:val="Normal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Titr"/>
      <w:sz w:val="24"/>
      <w:szCs w:val="24"/>
    </w:rPr>
  </w:style>
  <w:style w:type="paragraph" w:customStyle="1" w:styleId="1">
    <w:name w:val="تیتر 1"/>
    <w:basedOn w:val="Normal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Titr"/>
      <w:sz w:val="28"/>
      <w:szCs w:val="24"/>
      <w:lang w:bidi="fa-IR"/>
    </w:rPr>
  </w:style>
  <w:style w:type="paragraph" w:customStyle="1" w:styleId="10">
    <w:name w:val="متن 1"/>
    <w:basedOn w:val="Normal"/>
    <w:rsid w:val="00E91B8D"/>
    <w:pPr>
      <w:bidi/>
      <w:spacing w:after="0" w:line="240" w:lineRule="auto"/>
      <w:jc w:val="both"/>
    </w:pPr>
    <w:rPr>
      <w:rFonts w:ascii="Times New Roman" w:eastAsia="Times New Roman" w:hAnsi="Times New Roman" w:cs="B Lotus"/>
      <w:sz w:val="28"/>
      <w:szCs w:val="28"/>
      <w:lang w:bidi="fa-IR"/>
    </w:rPr>
  </w:style>
  <w:style w:type="paragraph" w:styleId="EndnoteText">
    <w:name w:val="endnote text"/>
    <w:basedOn w:val="Normal"/>
    <w:link w:val="EndnoteTextChar"/>
    <w:semiHidden/>
    <w:rsid w:val="00E91B8D"/>
    <w:pPr>
      <w:bidi/>
      <w:spacing w:after="0" w:line="240" w:lineRule="auto"/>
    </w:pPr>
    <w:rPr>
      <w:rFonts w:ascii="Times New Roman" w:eastAsia="Times New Roman" w:hAnsi="Times New Roman" w:cs="Zar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1B8D"/>
    <w:rPr>
      <w:rFonts w:eastAsia="Times New Roman" w:cs="Zar"/>
      <w:sz w:val="20"/>
      <w:szCs w:val="20"/>
    </w:rPr>
  </w:style>
  <w:style w:type="character" w:styleId="EndnoteReference">
    <w:name w:val="endnote reference"/>
    <w:uiPriority w:val="99"/>
    <w:semiHidden/>
    <w:rsid w:val="00E91B8D"/>
    <w:rPr>
      <w:vertAlign w:val="superscript"/>
    </w:rPr>
  </w:style>
  <w:style w:type="paragraph" w:customStyle="1" w:styleId="a1">
    <w:name w:val="متن"/>
    <w:basedOn w:val="Normal"/>
    <w:link w:val="Char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8"/>
      <w:szCs w:val="28"/>
      <w:lang w:bidi="fa-IR"/>
    </w:rPr>
  </w:style>
  <w:style w:type="paragraph" w:customStyle="1" w:styleId="titrCharChar">
    <w:name w:val="titr Char Char"/>
    <w:basedOn w:val="CharChar"/>
    <w:link w:val="titrCharCharChar"/>
    <w:rsid w:val="00E91B8D"/>
    <w:pPr>
      <w:widowControl w:val="0"/>
    </w:pPr>
    <w:rPr>
      <w:rFonts w:cs="Yagut"/>
      <w:bCs/>
      <w:szCs w:val="26"/>
      <w:lang w:bidi="fa-IR"/>
    </w:rPr>
  </w:style>
  <w:style w:type="character" w:customStyle="1" w:styleId="titrCharCharChar">
    <w:name w:val="titr Char Char Char"/>
    <w:link w:val="titrCharChar"/>
    <w:rsid w:val="00E91B8D"/>
    <w:rPr>
      <w:rFonts w:eastAsia="Times New Roman" w:cs="Yagut"/>
      <w:bCs/>
      <w:sz w:val="24"/>
      <w:szCs w:val="26"/>
      <w:lang w:bidi="fa-IR"/>
    </w:rPr>
  </w:style>
  <w:style w:type="paragraph" w:customStyle="1" w:styleId="20CharChar">
    <w:name w:val="ياقوت 20 فصل Char Char"/>
    <w:basedOn w:val="Header"/>
    <w:link w:val="20CharCharChar"/>
    <w:autoRedefine/>
    <w:rsid w:val="00E91B8D"/>
    <w:pPr>
      <w:tabs>
        <w:tab w:val="clear" w:pos="4680"/>
        <w:tab w:val="clear" w:pos="9360"/>
        <w:tab w:val="center" w:pos="4153"/>
        <w:tab w:val="right" w:pos="8306"/>
      </w:tabs>
      <w:bidi/>
      <w:spacing w:line="567" w:lineRule="atLeast"/>
      <w:ind w:firstLine="284"/>
    </w:pPr>
    <w:rPr>
      <w:rFonts w:ascii="Yagut" w:eastAsia="Times New Roman" w:hAnsi="Yagut" w:cs="Yagut"/>
      <w:bCs/>
      <w:sz w:val="40"/>
      <w:szCs w:val="40"/>
    </w:rPr>
  </w:style>
  <w:style w:type="character" w:customStyle="1" w:styleId="20CharCharChar">
    <w:name w:val="ياقوت 20 فصل Char Char Char"/>
    <w:link w:val="20CharChar"/>
    <w:rsid w:val="00E91B8D"/>
    <w:rPr>
      <w:rFonts w:ascii="Yagut" w:eastAsia="Times New Roman" w:hAnsi="Yagut" w:cs="Yagut"/>
      <w:bCs/>
      <w:sz w:val="40"/>
      <w:szCs w:val="40"/>
    </w:rPr>
  </w:style>
  <w:style w:type="paragraph" w:customStyle="1" w:styleId="a2">
    <w:name w:val="تيتر اول"/>
    <w:basedOn w:val="Heading1"/>
    <w:autoRedefine/>
    <w:rsid w:val="00E91B8D"/>
    <w:pPr>
      <w:keepNext w:val="0"/>
      <w:keepLines w:val="0"/>
      <w:widowControl w:val="0"/>
      <w:bidi/>
      <w:spacing w:after="60" w:line="567" w:lineRule="atLeast"/>
      <w:ind w:left="71" w:firstLine="720"/>
      <w:jc w:val="right"/>
    </w:pPr>
    <w:rPr>
      <w:rFonts w:ascii="Yagut" w:eastAsia="Times New Roman" w:hAnsi="Yagut" w:cs="B Yagut"/>
      <w:b w:val="0"/>
      <w:color w:val="auto"/>
      <w:sz w:val="32"/>
      <w:szCs w:val="32"/>
    </w:rPr>
  </w:style>
  <w:style w:type="paragraph" w:customStyle="1" w:styleId="CharCharChar1">
    <w:name w:val="تيتر دوم Char Char Char"/>
    <w:basedOn w:val="Heading2"/>
    <w:link w:val="CharCharCharChar0"/>
    <w:autoRedefine/>
    <w:rsid w:val="00E91B8D"/>
    <w:pPr>
      <w:keepNext w:val="0"/>
      <w:keepLines w:val="0"/>
      <w:widowControl w:val="0"/>
      <w:bidi/>
      <w:spacing w:after="60" w:line="384" w:lineRule="auto"/>
      <w:ind w:firstLine="284"/>
      <w:jc w:val="lowKashida"/>
    </w:pPr>
    <w:rPr>
      <w:rFonts w:ascii="Yagut" w:eastAsia="Times New Roman" w:hAnsi="Yagut" w:cs="Lotus"/>
      <w:b w:val="0"/>
      <w:color w:val="auto"/>
      <w:szCs w:val="28"/>
      <w:lang w:bidi="fa-IR"/>
    </w:rPr>
  </w:style>
  <w:style w:type="character" w:customStyle="1" w:styleId="CharCharCharChar0">
    <w:name w:val="تيتر دوم Char Char Char Char"/>
    <w:link w:val="CharCharChar1"/>
    <w:rsid w:val="00E91B8D"/>
    <w:rPr>
      <w:rFonts w:ascii="Yagut" w:eastAsia="Times New Roman" w:hAnsi="Yagut" w:cs="Lotus"/>
      <w:bCs/>
      <w:sz w:val="26"/>
      <w:szCs w:val="28"/>
      <w:lang w:bidi="fa-IR"/>
    </w:rPr>
  </w:style>
  <w:style w:type="paragraph" w:customStyle="1" w:styleId="a3">
    <w:name w:val="تيتر سوم"/>
    <w:basedOn w:val="titrCharChar"/>
    <w:autoRedefine/>
    <w:rsid w:val="00E91B8D"/>
    <w:pPr>
      <w:jc w:val="left"/>
    </w:pPr>
    <w:rPr>
      <w:rFonts w:ascii="Yagut" w:hAnsi="Yagut"/>
      <w:b/>
      <w:sz w:val="96"/>
    </w:rPr>
  </w:style>
  <w:style w:type="paragraph" w:customStyle="1" w:styleId="Style20ComplexBoldCharChar">
    <w:name w:val="Style ياقوت 20 فصل + (Complex) Bold Char Char"/>
    <w:basedOn w:val="20CharChar"/>
    <w:link w:val="Style20ComplexBoldCharCharChar"/>
    <w:autoRedefine/>
    <w:rsid w:val="00E91B8D"/>
    <w:rPr>
      <w:b/>
      <w:lang w:bidi="fa-IR"/>
    </w:rPr>
  </w:style>
  <w:style w:type="character" w:customStyle="1" w:styleId="Style20ComplexBoldCharCharChar">
    <w:name w:val="Style ياقوت 20 فصل + (Complex) Bold Char Char Char"/>
    <w:link w:val="Style20ComplexBoldCharChar"/>
    <w:rsid w:val="00E91B8D"/>
    <w:rPr>
      <w:rFonts w:ascii="Yagut" w:eastAsia="Times New Roman" w:hAnsi="Yagut" w:cs="Yagut"/>
      <w:b/>
      <w:bCs/>
      <w:sz w:val="40"/>
      <w:szCs w:val="40"/>
      <w:lang w:bidi="fa-IR"/>
    </w:rPr>
  </w:style>
  <w:style w:type="paragraph" w:customStyle="1" w:styleId="StyleLatinBold">
    <w:name w:val="Style تيتر اول + (Latin) Bold"/>
    <w:basedOn w:val="a2"/>
    <w:rsid w:val="00E91B8D"/>
    <w:pPr>
      <w:jc w:val="left"/>
    </w:pPr>
    <w:rPr>
      <w:b/>
    </w:rPr>
  </w:style>
  <w:style w:type="paragraph" w:customStyle="1" w:styleId="StyleLatinBoldCharChar">
    <w:name w:val="Style تيتر دوم + (Latin) Bold Char Char"/>
    <w:basedOn w:val="CharCharChar1"/>
    <w:link w:val="StyleLatinBoldCharCharChar"/>
    <w:rsid w:val="00E91B8D"/>
    <w:pPr>
      <w:spacing w:before="0" w:after="0"/>
    </w:pPr>
    <w:rPr>
      <w:b/>
    </w:rPr>
  </w:style>
  <w:style w:type="character" w:customStyle="1" w:styleId="StyleLatinBoldCharCharChar">
    <w:name w:val="Style تيتر دوم + (Latin) Bold Char Char Char"/>
    <w:link w:val="StyleLatinBoldCharChar"/>
    <w:rsid w:val="00E91B8D"/>
    <w:rPr>
      <w:rFonts w:ascii="Yagut" w:eastAsia="Times New Roman" w:hAnsi="Yagut" w:cs="Lotus"/>
      <w:b/>
      <w:bCs/>
      <w:sz w:val="26"/>
      <w:szCs w:val="28"/>
      <w:lang w:bidi="fa-IR"/>
    </w:rPr>
  </w:style>
  <w:style w:type="paragraph" w:customStyle="1" w:styleId="StyleStyleLatinBoldBefore3Firstline05">
    <w:name w:val="Style Style تيتر اول + (Latin) Bold + Before:  3&quot; First line:  0.5&quot;"/>
    <w:basedOn w:val="StyleLatinBold"/>
    <w:autoRedefine/>
    <w:rsid w:val="00E91B8D"/>
    <w:pPr>
      <w:spacing w:before="0" w:after="0"/>
      <w:ind w:left="4320"/>
    </w:pPr>
    <w:rPr>
      <w:rFonts w:cs="Lotus"/>
    </w:rPr>
  </w:style>
  <w:style w:type="paragraph" w:styleId="Index1">
    <w:name w:val="index 1"/>
    <w:basedOn w:val="Normal"/>
    <w:next w:val="Normal"/>
    <w:autoRedefine/>
    <w:semiHidden/>
    <w:rsid w:val="00E91B8D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21"/>
    </w:rPr>
  </w:style>
  <w:style w:type="paragraph" w:customStyle="1" w:styleId="2Char">
    <w:name w:val="2 Char"/>
    <w:basedOn w:val="CharCharChar"/>
    <w:link w:val="2CharChar"/>
    <w:rsid w:val="00E91B8D"/>
    <w:pPr>
      <w:widowControl w:val="0"/>
      <w:spacing w:line="567" w:lineRule="atLeast"/>
      <w:ind w:firstLine="284"/>
    </w:pPr>
    <w:rPr>
      <w:rFonts w:ascii="Yagut" w:hAnsi="Yagut" w:cs="Yagut"/>
      <w:b/>
      <w:bCs/>
      <w:szCs w:val="24"/>
      <w:lang w:bidi="fa-IR"/>
    </w:rPr>
  </w:style>
  <w:style w:type="paragraph" w:styleId="Index2">
    <w:name w:val="index 2"/>
    <w:basedOn w:val="Normal"/>
    <w:next w:val="Normal"/>
    <w:autoRedefine/>
    <w:semiHidden/>
    <w:rsid w:val="00E91B8D"/>
    <w:pPr>
      <w:bidi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21"/>
    </w:rPr>
  </w:style>
  <w:style w:type="character" w:customStyle="1" w:styleId="2CharChar">
    <w:name w:val="2 Char Char"/>
    <w:link w:val="2Char"/>
    <w:rsid w:val="00E91B8D"/>
    <w:rPr>
      <w:rFonts w:ascii="Yagut" w:eastAsia="Times New Roman" w:hAnsi="Yagut" w:cs="Yagut"/>
      <w:b/>
      <w:bCs/>
      <w:sz w:val="24"/>
      <w:szCs w:val="24"/>
      <w:lang w:bidi="fa-IR"/>
    </w:rPr>
  </w:style>
  <w:style w:type="paragraph" w:styleId="TableofFigures">
    <w:name w:val="table of figures"/>
    <w:basedOn w:val="Normal"/>
    <w:next w:val="Normal"/>
    <w:uiPriority w:val="99"/>
    <w:rsid w:val="00E91B8D"/>
    <w:pPr>
      <w:bidi/>
      <w:spacing w:after="0" w:line="240" w:lineRule="auto"/>
      <w:ind w:left="480" w:hanging="480"/>
    </w:pPr>
    <w:rPr>
      <w:rFonts w:eastAsia="Times New Roman" w:cs="Times New Roman"/>
      <w:caps/>
      <w:sz w:val="20"/>
      <w:szCs w:val="24"/>
      <w:lang w:bidi="fa-IR"/>
    </w:rPr>
  </w:style>
  <w:style w:type="paragraph" w:styleId="BodyTextIndent">
    <w:name w:val="Body Text Indent"/>
    <w:basedOn w:val="Normal"/>
    <w:link w:val="BodyTextIndentChar"/>
    <w:rsid w:val="00E91B8D"/>
    <w:pPr>
      <w:widowControl w:val="0"/>
      <w:bidi/>
      <w:spacing w:after="0" w:line="620" w:lineRule="atLeast"/>
      <w:ind w:firstLine="454"/>
      <w:jc w:val="both"/>
    </w:pPr>
    <w:rPr>
      <w:rFonts w:ascii="Times New Roman" w:eastAsia="Times New Roman" w:hAnsi="Times New Roman" w:cs="Lotus"/>
      <w:sz w:val="24"/>
      <w:szCs w:val="3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E91B8D"/>
    <w:rPr>
      <w:rFonts w:eastAsia="Times New Roman" w:cs="Lotus"/>
      <w:sz w:val="24"/>
      <w:szCs w:val="3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E91B8D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1B8D"/>
    <w:rPr>
      <w:rFonts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91B8D"/>
    <w:pPr>
      <w:bidi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1B8D"/>
    <w:rPr>
      <w:rFonts w:eastAsia="Times New Roman" w:cs="Times New Roman"/>
      <w:sz w:val="24"/>
      <w:szCs w:val="24"/>
    </w:rPr>
  </w:style>
  <w:style w:type="paragraph" w:customStyle="1" w:styleId="11">
    <w:name w:val="1"/>
    <w:basedOn w:val="Normal"/>
    <w:link w:val="1Char"/>
    <w:rsid w:val="00E91B8D"/>
    <w:pPr>
      <w:widowControl w:val="0"/>
      <w:bidi/>
      <w:spacing w:after="0" w:line="567" w:lineRule="atLeast"/>
      <w:ind w:firstLine="284"/>
      <w:jc w:val="lowKashida"/>
    </w:pPr>
    <w:rPr>
      <w:rFonts w:ascii="Yagut" w:eastAsia="Times New Roman" w:hAnsi="Yagut" w:cs="Yagut"/>
      <w:b/>
      <w:bCs/>
      <w:sz w:val="28"/>
      <w:szCs w:val="28"/>
      <w:lang w:bidi="fa-IR"/>
    </w:rPr>
  </w:style>
  <w:style w:type="paragraph" w:styleId="TableofAuthorities">
    <w:name w:val="table of authorities"/>
    <w:basedOn w:val="Normal"/>
    <w:next w:val="Normal"/>
    <w:semiHidden/>
    <w:rsid w:val="00E91B8D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Normal"/>
    <w:rsid w:val="00E91B8D"/>
    <w:pPr>
      <w:widowControl w:val="0"/>
      <w:bidi/>
      <w:spacing w:after="0" w:line="567" w:lineRule="atLeast"/>
      <w:ind w:firstLine="284"/>
      <w:jc w:val="lowKashida"/>
    </w:pPr>
    <w:rPr>
      <w:rFonts w:ascii="Yagut" w:eastAsia="Times New Roman" w:hAnsi="Yagut" w:cs="Yagut"/>
      <w:b/>
      <w:bCs/>
      <w:sz w:val="24"/>
      <w:szCs w:val="24"/>
      <w:lang w:bidi="fa-IR"/>
    </w:rPr>
  </w:style>
  <w:style w:type="paragraph" w:customStyle="1" w:styleId="CharChar0">
    <w:name w:val="متن Char Char"/>
    <w:basedOn w:val="Normal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Lotus"/>
      <w:sz w:val="24"/>
      <w:szCs w:val="28"/>
    </w:rPr>
  </w:style>
  <w:style w:type="paragraph" w:customStyle="1" w:styleId="titrChar">
    <w:name w:val="titr Char"/>
    <w:basedOn w:val="Normal"/>
    <w:rsid w:val="00E91B8D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Yagut"/>
      <w:bCs/>
      <w:sz w:val="24"/>
      <w:szCs w:val="26"/>
      <w:lang w:bidi="fa-IR"/>
    </w:rPr>
  </w:style>
  <w:style w:type="paragraph" w:customStyle="1" w:styleId="20Char">
    <w:name w:val="ياقوت 20 فصل Char"/>
    <w:basedOn w:val="Header"/>
    <w:autoRedefine/>
    <w:rsid w:val="00E91B8D"/>
    <w:pPr>
      <w:tabs>
        <w:tab w:val="clear" w:pos="4680"/>
        <w:tab w:val="clear" w:pos="9360"/>
        <w:tab w:val="center" w:pos="4153"/>
        <w:tab w:val="right" w:pos="8306"/>
      </w:tabs>
      <w:bidi/>
      <w:spacing w:line="567" w:lineRule="atLeast"/>
      <w:ind w:firstLine="284"/>
      <w:jc w:val="center"/>
    </w:pPr>
    <w:rPr>
      <w:rFonts w:ascii="Yagut" w:eastAsia="Times New Roman" w:hAnsi="Yagut" w:cs="Yagut"/>
      <w:bCs/>
      <w:sz w:val="40"/>
      <w:szCs w:val="40"/>
    </w:rPr>
  </w:style>
  <w:style w:type="paragraph" w:customStyle="1" w:styleId="Style20ComplexBoldChar">
    <w:name w:val="Style ياقوت 20 فصل + (Complex) Bold Char"/>
    <w:basedOn w:val="20Char"/>
    <w:autoRedefine/>
    <w:rsid w:val="00E91B8D"/>
    <w:pPr>
      <w:tabs>
        <w:tab w:val="clear" w:pos="4153"/>
        <w:tab w:val="center" w:pos="2411"/>
      </w:tabs>
    </w:pPr>
    <w:rPr>
      <w:b/>
      <w:lang w:bidi="fa-IR"/>
    </w:rPr>
  </w:style>
  <w:style w:type="paragraph" w:customStyle="1" w:styleId="CharChar1">
    <w:name w:val="تيتر دوم Char Char"/>
    <w:basedOn w:val="Heading2"/>
    <w:autoRedefine/>
    <w:rsid w:val="00E91B8D"/>
    <w:pPr>
      <w:keepNext w:val="0"/>
      <w:keepLines w:val="0"/>
      <w:widowControl w:val="0"/>
      <w:bidi/>
      <w:spacing w:after="60" w:line="384" w:lineRule="auto"/>
      <w:jc w:val="both"/>
    </w:pPr>
    <w:rPr>
      <w:rFonts w:ascii="Yagut" w:eastAsia="Times New Roman" w:hAnsi="Yagut" w:cs="Lotus"/>
      <w:b w:val="0"/>
      <w:color w:val="auto"/>
      <w:szCs w:val="28"/>
      <w:lang w:bidi="fa-IR"/>
    </w:rPr>
  </w:style>
  <w:style w:type="paragraph" w:customStyle="1" w:styleId="Char0">
    <w:name w:val="تیتر Char"/>
    <w:basedOn w:val="Normal"/>
    <w:rsid w:val="00E91B8D"/>
    <w:pPr>
      <w:bidi/>
      <w:spacing w:after="0" w:line="240" w:lineRule="auto"/>
      <w:jc w:val="lowKashida"/>
    </w:pPr>
    <w:rPr>
      <w:rFonts w:ascii="Times New Roman" w:eastAsia="Times New Roman" w:hAnsi="Times New Roman" w:cs="B Titr"/>
      <w:sz w:val="24"/>
      <w:szCs w:val="24"/>
    </w:rPr>
  </w:style>
  <w:style w:type="paragraph" w:customStyle="1" w:styleId="StyleLatinBoldChar">
    <w:name w:val="Style تيتر دوم + (Latin) Bold Char"/>
    <w:basedOn w:val="CharChar1"/>
    <w:rsid w:val="00E91B8D"/>
    <w:pPr>
      <w:spacing w:before="0" w:after="0"/>
    </w:pPr>
    <w:rPr>
      <w:b/>
    </w:rPr>
  </w:style>
  <w:style w:type="character" w:customStyle="1" w:styleId="1Char">
    <w:name w:val="1 Char"/>
    <w:link w:val="11"/>
    <w:rsid w:val="00E91B8D"/>
    <w:rPr>
      <w:rFonts w:ascii="Yagut" w:eastAsia="Times New Roman" w:hAnsi="Yagut" w:cs="Yagut"/>
      <w:b/>
      <w:bCs/>
      <w:sz w:val="28"/>
      <w:szCs w:val="28"/>
      <w:lang w:bidi="fa-IR"/>
    </w:rPr>
  </w:style>
  <w:style w:type="paragraph" w:styleId="DocumentMap">
    <w:name w:val="Document Map"/>
    <w:basedOn w:val="Normal"/>
    <w:link w:val="DocumentMapChar"/>
    <w:semiHidden/>
    <w:unhideWhenUsed/>
    <w:rsid w:val="00E91B8D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1B8D"/>
    <w:rPr>
      <w:rFonts w:ascii="Tahoma" w:eastAsia="Times New Roman" w:hAnsi="Tahoma" w:cs="Tahoma"/>
      <w:sz w:val="16"/>
      <w:szCs w:val="16"/>
    </w:rPr>
  </w:style>
  <w:style w:type="character" w:customStyle="1" w:styleId="StyleComplex14ptBold">
    <w:name w:val="Style (Complex) بدر 14 pt Bold"/>
    <w:rsid w:val="00E91B8D"/>
    <w:rPr>
      <w:rFonts w:cs="B Badr"/>
      <w:b/>
      <w:bCs/>
      <w:sz w:val="28"/>
      <w:szCs w:val="28"/>
    </w:rPr>
  </w:style>
  <w:style w:type="paragraph" w:customStyle="1" w:styleId="Style">
    <w:name w:val="Style"/>
    <w:basedOn w:val="CharChar"/>
    <w:rsid w:val="00E91B8D"/>
    <w:rPr>
      <w:rFonts w:cs="B Badr"/>
      <w:b/>
      <w:bCs/>
      <w:sz w:val="28"/>
      <w:szCs w:val="28"/>
    </w:rPr>
  </w:style>
  <w:style w:type="paragraph" w:customStyle="1" w:styleId="StyleComplexBold">
    <w:name w:val="Style متن + (Complex) بدر Bold"/>
    <w:basedOn w:val="a1"/>
    <w:link w:val="StyleComplexBoldChar"/>
    <w:rsid w:val="00E91B8D"/>
    <w:rPr>
      <w:rFonts w:cs="B Badr"/>
      <w:b/>
      <w:bCs/>
    </w:rPr>
  </w:style>
  <w:style w:type="character" w:customStyle="1" w:styleId="Char">
    <w:name w:val="متن Char"/>
    <w:link w:val="a1"/>
    <w:rsid w:val="00E91B8D"/>
    <w:rPr>
      <w:rFonts w:eastAsia="Times New Roman"/>
      <w:sz w:val="28"/>
      <w:szCs w:val="28"/>
      <w:lang w:bidi="fa-IR"/>
    </w:rPr>
  </w:style>
  <w:style w:type="character" w:customStyle="1" w:styleId="StyleComplexBoldChar">
    <w:name w:val="Style متن + (Complex) بدر Bold Char"/>
    <w:link w:val="StyleComplexBold"/>
    <w:rsid w:val="00E91B8D"/>
    <w:rPr>
      <w:rFonts w:eastAsia="Times New Roman" w:cs="B Badr"/>
      <w:b/>
      <w:bCs/>
      <w:sz w:val="28"/>
      <w:szCs w:val="28"/>
      <w:lang w:bidi="fa-IR"/>
    </w:rPr>
  </w:style>
  <w:style w:type="paragraph" w:customStyle="1" w:styleId="TOCHeading1">
    <w:name w:val="TOC Heading1"/>
    <w:aliases w:val="نقل قول فارسی"/>
    <w:basedOn w:val="Normal"/>
    <w:next w:val="Normal"/>
    <w:uiPriority w:val="39"/>
    <w:rsid w:val="00E91B8D"/>
    <w:pPr>
      <w:keepLines/>
      <w:spacing w:after="0" w:line="240" w:lineRule="auto"/>
      <w:ind w:left="1134"/>
      <w:jc w:val="lowKashida"/>
    </w:pPr>
    <w:rPr>
      <w:rFonts w:ascii="Cambria" w:eastAsia="Times New Roman" w:hAnsi="Cambria" w:cs="B Lotus"/>
      <w:sz w:val="28"/>
      <w:szCs w:val="28"/>
    </w:rPr>
  </w:style>
  <w:style w:type="paragraph" w:styleId="Index3">
    <w:name w:val="index 3"/>
    <w:basedOn w:val="Normal"/>
    <w:next w:val="Normal"/>
    <w:autoRedefine/>
    <w:semiHidden/>
    <w:rsid w:val="00E91B8D"/>
    <w:pPr>
      <w:bidi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4">
    <w:name w:val="index 4"/>
    <w:basedOn w:val="Normal"/>
    <w:next w:val="Normal"/>
    <w:autoRedefine/>
    <w:semiHidden/>
    <w:rsid w:val="00E91B8D"/>
    <w:pPr>
      <w:bidi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5">
    <w:name w:val="index 5"/>
    <w:basedOn w:val="Normal"/>
    <w:next w:val="Normal"/>
    <w:autoRedefine/>
    <w:semiHidden/>
    <w:rsid w:val="00E91B8D"/>
    <w:pPr>
      <w:bidi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6">
    <w:name w:val="index 6"/>
    <w:basedOn w:val="Normal"/>
    <w:next w:val="Normal"/>
    <w:autoRedefine/>
    <w:semiHidden/>
    <w:rsid w:val="00E91B8D"/>
    <w:pPr>
      <w:bidi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7">
    <w:name w:val="index 7"/>
    <w:basedOn w:val="Normal"/>
    <w:next w:val="Normal"/>
    <w:autoRedefine/>
    <w:semiHidden/>
    <w:rsid w:val="00E91B8D"/>
    <w:pPr>
      <w:bidi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8">
    <w:name w:val="index 8"/>
    <w:basedOn w:val="Normal"/>
    <w:next w:val="Normal"/>
    <w:autoRedefine/>
    <w:semiHidden/>
    <w:rsid w:val="00E91B8D"/>
    <w:pPr>
      <w:bidi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9">
    <w:name w:val="index 9"/>
    <w:basedOn w:val="Normal"/>
    <w:next w:val="Normal"/>
    <w:autoRedefine/>
    <w:semiHidden/>
    <w:rsid w:val="00E91B8D"/>
    <w:pPr>
      <w:bidi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21"/>
    </w:rPr>
  </w:style>
  <w:style w:type="paragraph" w:styleId="IndexHeading">
    <w:name w:val="index heading"/>
    <w:basedOn w:val="Normal"/>
    <w:next w:val="Index1"/>
    <w:semiHidden/>
    <w:rsid w:val="00E91B8D"/>
    <w:pPr>
      <w:pBdr>
        <w:top w:val="single" w:sz="12" w:space="0" w:color="auto"/>
      </w:pBdr>
      <w:bidi/>
      <w:spacing w:before="360" w:after="240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31"/>
    </w:rPr>
  </w:style>
  <w:style w:type="character" w:styleId="FollowedHyperlink">
    <w:name w:val="FollowedHyperlink"/>
    <w:uiPriority w:val="99"/>
    <w:rsid w:val="00E91B8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1B8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1">
    <w:name w:val="متن Char1"/>
    <w:rsid w:val="00E91B8D"/>
    <w:rPr>
      <w:rFonts w:ascii="B Lotus" w:eastAsia="Times New Roman" w:hAnsi="B Lotus" w:cs="B Lotus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E91B8D"/>
  </w:style>
  <w:style w:type="paragraph" w:customStyle="1" w:styleId="a4">
    <w:name w:val="الف"/>
    <w:basedOn w:val="Normal"/>
    <w:rsid w:val="00E91B8D"/>
    <w:pPr>
      <w:bidi/>
      <w:spacing w:before="160" w:after="100" w:line="400" w:lineRule="exact"/>
      <w:ind w:firstLine="284"/>
      <w:jc w:val="lowKashida"/>
    </w:pPr>
    <w:rPr>
      <w:rFonts w:ascii="Times New Roman Bold" w:eastAsia="Times New Roman" w:hAnsi="Times New Roman Bold" w:cs="B Yagut"/>
      <w:b/>
      <w:bCs/>
      <w:color w:val="000000"/>
      <w:szCs w:val="26"/>
      <w:lang w:bidi="fa-IR"/>
    </w:rPr>
  </w:style>
  <w:style w:type="character" w:styleId="Strong">
    <w:name w:val="Strong"/>
    <w:uiPriority w:val="22"/>
    <w:qFormat/>
    <w:rsid w:val="00E91B8D"/>
    <w:rPr>
      <w:b/>
      <w:bCs/>
    </w:rPr>
  </w:style>
  <w:style w:type="character" w:styleId="Emphasis">
    <w:name w:val="Emphasis"/>
    <w:uiPriority w:val="20"/>
    <w:qFormat/>
    <w:rsid w:val="00E91B8D"/>
    <w:rPr>
      <w:i/>
      <w:iCs/>
    </w:rPr>
  </w:style>
  <w:style w:type="paragraph" w:customStyle="1" w:styleId="a5">
    <w:name w:val="مبحث"/>
    <w:basedOn w:val="ListParagraph"/>
    <w:rsid w:val="00E91B8D"/>
    <w:pPr>
      <w:spacing w:before="400" w:after="160" w:line="400" w:lineRule="exact"/>
      <w:ind w:left="0" w:firstLine="284"/>
      <w:jc w:val="center"/>
    </w:pPr>
    <w:rPr>
      <w:rFonts w:ascii="Times New Roman" w:hAnsi="Times New Roman" w:cs="B Nazanin"/>
      <w:b/>
      <w:color w:val="000000"/>
      <w:szCs w:val="28"/>
    </w:rPr>
  </w:style>
  <w:style w:type="paragraph" w:customStyle="1" w:styleId="a6">
    <w:name w:val="فصل"/>
    <w:basedOn w:val="ListParagraph"/>
    <w:rsid w:val="00E91B8D"/>
    <w:pPr>
      <w:spacing w:after="0" w:line="240" w:lineRule="auto"/>
      <w:ind w:left="0" w:firstLine="284"/>
      <w:jc w:val="center"/>
    </w:pPr>
    <w:rPr>
      <w:rFonts w:ascii="Times New Roman" w:hAnsi="Times New Roman" w:cs="B Titr"/>
      <w:color w:val="000000"/>
      <w:sz w:val="24"/>
      <w:szCs w:val="28"/>
    </w:rPr>
  </w:style>
  <w:style w:type="paragraph" w:customStyle="1" w:styleId="a7">
    <w:name w:val="اعداد"/>
    <w:basedOn w:val="ListParagraph"/>
    <w:rsid w:val="00E91B8D"/>
    <w:pPr>
      <w:tabs>
        <w:tab w:val="left" w:pos="565"/>
      </w:tabs>
      <w:spacing w:before="160" w:after="100" w:line="400" w:lineRule="exact"/>
      <w:ind w:left="284"/>
      <w:jc w:val="lowKashida"/>
    </w:pPr>
    <w:rPr>
      <w:rFonts w:ascii="Times New Roman" w:hAnsi="Times New Roman" w:cs="B Yagut"/>
      <w:b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rsid w:val="00E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E91B8D"/>
  </w:style>
  <w:style w:type="paragraph" w:customStyle="1" w:styleId="a8">
    <w:name w:val="دیباچه"/>
    <w:basedOn w:val="Header"/>
    <w:rsid w:val="00E91B8D"/>
    <w:pPr>
      <w:tabs>
        <w:tab w:val="clear" w:pos="4680"/>
        <w:tab w:val="clear" w:pos="9360"/>
        <w:tab w:val="center" w:pos="4513"/>
        <w:tab w:val="right" w:pos="9026"/>
      </w:tabs>
      <w:bidi/>
      <w:spacing w:before="400" w:after="200" w:line="400" w:lineRule="exact"/>
      <w:ind w:firstLine="284"/>
      <w:jc w:val="lowKashida"/>
    </w:pPr>
    <w:rPr>
      <w:rFonts w:ascii="Times New Roman" w:hAnsi="Times New Roman" w:cs="B Zar"/>
      <w:b/>
      <w:bCs/>
      <w:color w:val="000000"/>
      <w:szCs w:val="26"/>
      <w:lang w:bidi="fa-IR"/>
    </w:rPr>
  </w:style>
  <w:style w:type="paragraph" w:customStyle="1" w:styleId="a9">
    <w:name w:val="باب"/>
    <w:basedOn w:val="Normal"/>
    <w:rsid w:val="00E91B8D"/>
    <w:pPr>
      <w:tabs>
        <w:tab w:val="left" w:pos="3923"/>
        <w:tab w:val="left" w:pos="6474"/>
      </w:tabs>
      <w:bidi/>
      <w:spacing w:after="0" w:line="240" w:lineRule="auto"/>
      <w:ind w:firstLine="284"/>
      <w:jc w:val="center"/>
    </w:pPr>
    <w:rPr>
      <w:rFonts w:ascii="Times New Roman" w:hAnsi="Times New Roman" w:cs="B Titr"/>
      <w:bCs/>
      <w:color w:val="000000"/>
      <w:sz w:val="32"/>
      <w:szCs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a">
    <w:name w:val="شرط"/>
    <w:basedOn w:val="Normal"/>
    <w:rsid w:val="00E91B8D"/>
    <w:pPr>
      <w:bidi/>
      <w:spacing w:before="100" w:after="40" w:line="400" w:lineRule="exact"/>
      <w:ind w:firstLine="284"/>
      <w:jc w:val="center"/>
    </w:pPr>
    <w:rPr>
      <w:rFonts w:ascii="Times New Roman" w:hAnsi="Times New Roman" w:cs="B Lotus"/>
      <w:b/>
      <w:bCs/>
      <w:color w:val="000000"/>
      <w:szCs w:val="26"/>
      <w:lang w:bidi="fa-IR"/>
    </w:rPr>
  </w:style>
  <w:style w:type="paragraph" w:customStyle="1" w:styleId="Style4Noun">
    <w:name w:val="Style4 Noun"/>
    <w:basedOn w:val="Normal"/>
    <w:uiPriority w:val="99"/>
    <w:rsid w:val="00E91B8D"/>
    <w:pPr>
      <w:widowControl w:val="0"/>
      <w:bidi/>
      <w:ind w:firstLine="340"/>
      <w:jc w:val="lowKashida"/>
    </w:pPr>
    <w:rPr>
      <w:rFonts w:eastAsia="Times New Roman" w:cs="B Zar"/>
      <w:color w:val="000000"/>
      <w:szCs w:val="30"/>
      <w:lang w:bidi="fa-IR"/>
    </w:rPr>
  </w:style>
  <w:style w:type="character" w:customStyle="1" w:styleId="a-size-large">
    <w:name w:val="a-size-large"/>
    <w:basedOn w:val="DefaultParagraphFont"/>
    <w:rsid w:val="00E91B8D"/>
  </w:style>
  <w:style w:type="character" w:customStyle="1" w:styleId="a-size-medium">
    <w:name w:val="a-size-medium"/>
    <w:basedOn w:val="DefaultParagraphFont"/>
    <w:rsid w:val="00E91B8D"/>
  </w:style>
  <w:style w:type="character" w:customStyle="1" w:styleId="Heading1Char2">
    <w:name w:val="Heading 1 Char2"/>
    <w:rsid w:val="00E91B8D"/>
    <w:rPr>
      <w:rFonts w:cs="B Lotus"/>
      <w:b/>
      <w:bCs/>
      <w:color w:val="800000"/>
      <w:sz w:val="24"/>
      <w:szCs w:val="28"/>
      <w:lang w:val="fr-FR" w:eastAsia="en-US" w:bidi="fa-IR"/>
    </w:rPr>
  </w:style>
  <w:style w:type="character" w:customStyle="1" w:styleId="FootnoteTextChar2">
    <w:name w:val="Footnote Text Char2"/>
    <w:rsid w:val="00E91B8D"/>
    <w:rPr>
      <w:rFonts w:cs="B Lotus"/>
      <w:sz w:val="14"/>
      <w:szCs w:val="18"/>
      <w:lang w:val="fr-FR" w:eastAsia="en-US" w:bidi="fa-IR"/>
    </w:rPr>
  </w:style>
  <w:style w:type="paragraph" w:styleId="TOCHeading">
    <w:name w:val="TOC Heading"/>
    <w:basedOn w:val="Heading1"/>
    <w:next w:val="Normal"/>
    <w:uiPriority w:val="39"/>
    <w:qFormat/>
    <w:rsid w:val="00E91B8D"/>
    <w:pPr>
      <w:widowControl w:val="0"/>
      <w:spacing w:before="480" w:after="0" w:line="276" w:lineRule="auto"/>
      <w:jc w:val="lowKashida"/>
      <w:outlineLvl w:val="9"/>
    </w:pPr>
    <w:rPr>
      <w:rFonts w:ascii="Times New Roman" w:eastAsia="Times New Roman" w:hAnsi="Times New Roman" w:cs="B Lotus"/>
      <w:color w:val="365F91"/>
      <w:sz w:val="28"/>
      <w:szCs w:val="28"/>
    </w:rPr>
  </w:style>
  <w:style w:type="paragraph" w:customStyle="1" w:styleId="msolistparagraph0">
    <w:name w:val="msolistparagraph"/>
    <w:basedOn w:val="Normal"/>
    <w:rsid w:val="00E91B8D"/>
    <w:pPr>
      <w:widowControl w:val="0"/>
      <w:ind w:left="720"/>
      <w:contextualSpacing/>
      <w:jc w:val="lowKashida"/>
    </w:pPr>
    <w:rPr>
      <w:rFonts w:ascii="Times New Roman" w:hAnsi="Times New Roman"/>
    </w:rPr>
  </w:style>
  <w:style w:type="paragraph" w:styleId="List">
    <w:name w:val="List"/>
    <w:basedOn w:val="Normal"/>
    <w:rsid w:val="00E91B8D"/>
    <w:pPr>
      <w:widowControl w:val="0"/>
      <w:spacing w:after="0" w:line="204" w:lineRule="auto"/>
      <w:ind w:left="283" w:hanging="283"/>
      <w:jc w:val="lowKashida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E91B8D"/>
    <w:pPr>
      <w:widowControl w:val="0"/>
      <w:spacing w:after="0" w:line="204" w:lineRule="auto"/>
      <w:jc w:val="lowKashida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E91B8D"/>
    <w:rPr>
      <w:rFonts w:eastAsia="Times New Roman" w:cs="Times New Roman"/>
      <w:sz w:val="24"/>
      <w:szCs w:val="24"/>
      <w:lang w:val="fr-FR" w:eastAsia="fr-FR"/>
    </w:rPr>
  </w:style>
  <w:style w:type="paragraph" w:customStyle="1" w:styleId="ReferenceLine">
    <w:name w:val="Reference Line"/>
    <w:basedOn w:val="BodyText"/>
    <w:rsid w:val="00E91B8D"/>
  </w:style>
  <w:style w:type="character" w:customStyle="1" w:styleId="CharChar11">
    <w:name w:val="Char Char11"/>
    <w:locked/>
    <w:rsid w:val="00E91B8D"/>
    <w:rPr>
      <w:rFonts w:ascii="Cambria" w:hAnsi="Cambria"/>
      <w:b/>
      <w:bCs/>
      <w:kern w:val="32"/>
      <w:sz w:val="32"/>
      <w:szCs w:val="32"/>
      <w:lang w:val="fr-FR" w:eastAsia="en-US" w:bidi="fa-IR"/>
    </w:rPr>
  </w:style>
  <w:style w:type="character" w:customStyle="1" w:styleId="CharChar9">
    <w:name w:val="Char Char9"/>
    <w:locked/>
    <w:rsid w:val="00E91B8D"/>
    <w:rPr>
      <w:rFonts w:ascii="Cambria" w:hAnsi="Cambria"/>
      <w:b/>
      <w:bCs/>
      <w:sz w:val="26"/>
      <w:szCs w:val="26"/>
      <w:lang w:val="fr-FR" w:eastAsia="en-US" w:bidi="fa-IR"/>
    </w:rPr>
  </w:style>
  <w:style w:type="character" w:customStyle="1" w:styleId="CharChar8">
    <w:name w:val="Char Char8"/>
    <w:semiHidden/>
    <w:locked/>
    <w:rsid w:val="00E91B8D"/>
    <w:rPr>
      <w:rFonts w:ascii="Calibri" w:hAnsi="Calibri" w:cs="Arial"/>
      <w:b/>
      <w:bCs/>
      <w:sz w:val="28"/>
      <w:szCs w:val="28"/>
      <w:lang w:val="fr-FR" w:eastAsia="en-US" w:bidi="fa-IR"/>
    </w:rPr>
  </w:style>
  <w:style w:type="character" w:customStyle="1" w:styleId="CharChar7">
    <w:name w:val="Char Char7"/>
    <w:semiHidden/>
    <w:locked/>
    <w:rsid w:val="00E91B8D"/>
    <w:rPr>
      <w:rFonts w:ascii="Calibri" w:hAnsi="Calibri" w:cs="Arial"/>
      <w:b/>
      <w:bCs/>
      <w:i/>
      <w:iCs/>
      <w:sz w:val="26"/>
      <w:szCs w:val="26"/>
      <w:lang w:val="fr-FR" w:eastAsia="en-US" w:bidi="fa-IR"/>
    </w:rPr>
  </w:style>
  <w:style w:type="character" w:customStyle="1" w:styleId="CharChar6">
    <w:name w:val="Char Char6"/>
    <w:locked/>
    <w:rsid w:val="00E91B8D"/>
    <w:rPr>
      <w:rFonts w:ascii="Calibri" w:hAnsi="Calibri" w:cs="Lotus"/>
      <w:szCs w:val="24"/>
      <w:lang w:val="fr-FR" w:eastAsia="en-US" w:bidi="fa-IR"/>
    </w:rPr>
  </w:style>
  <w:style w:type="character" w:customStyle="1" w:styleId="CharChar3">
    <w:name w:val="Char Char3"/>
    <w:semiHidden/>
    <w:locked/>
    <w:rsid w:val="00E91B8D"/>
    <w:rPr>
      <w:rFonts w:ascii="Calibri" w:hAnsi="Calibri" w:cs="Lotus"/>
      <w:sz w:val="28"/>
      <w:szCs w:val="28"/>
      <w:lang w:val="fr-FR" w:eastAsia="en-US" w:bidi="fa-IR"/>
    </w:rPr>
  </w:style>
  <w:style w:type="character" w:customStyle="1" w:styleId="CharChar2">
    <w:name w:val="Char Char2"/>
    <w:locked/>
    <w:rsid w:val="00E91B8D"/>
    <w:rPr>
      <w:rFonts w:ascii="Calibri" w:hAnsi="Calibri" w:cs="Lotus"/>
      <w:sz w:val="28"/>
      <w:szCs w:val="28"/>
      <w:lang w:val="fr-FR" w:eastAsia="en-US" w:bidi="fa-IR"/>
    </w:rPr>
  </w:style>
  <w:style w:type="character" w:customStyle="1" w:styleId="CharChar10">
    <w:name w:val="Char Char1"/>
    <w:locked/>
    <w:rsid w:val="00E91B8D"/>
    <w:rPr>
      <w:sz w:val="24"/>
      <w:szCs w:val="24"/>
      <w:lang w:val="fr-FR" w:eastAsia="fr-FR" w:bidi="ar-SA"/>
    </w:rPr>
  </w:style>
  <w:style w:type="paragraph" w:customStyle="1" w:styleId="msonormalcxspmiddle">
    <w:name w:val="msonormalcxspmiddle"/>
    <w:basedOn w:val="Normal"/>
    <w:rsid w:val="00E91B8D"/>
    <w:pPr>
      <w:widowControl w:val="0"/>
      <w:spacing w:before="100" w:beforeAutospacing="1" w:after="100" w:afterAutospacing="1" w:line="204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E91B8D"/>
    <w:pPr>
      <w:widowControl w:val="0"/>
      <w:spacing w:before="100" w:beforeAutospacing="1" w:after="100" w:afterAutospacing="1" w:line="204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Normal"/>
    <w:rsid w:val="00E91B8D"/>
    <w:pPr>
      <w:widowControl w:val="0"/>
      <w:spacing w:before="100" w:beforeAutospacing="1" w:after="100" w:afterAutospacing="1" w:line="204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E91B8D"/>
    <w:pPr>
      <w:widowControl w:val="0"/>
      <w:spacing w:before="100" w:beforeAutospacing="1" w:after="100" w:afterAutospacing="1" w:line="204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footnotetextcxspmiddle">
    <w:name w:val="msofootnotetextcxspmiddle"/>
    <w:basedOn w:val="Normal"/>
    <w:rsid w:val="00E91B8D"/>
    <w:pPr>
      <w:widowControl w:val="0"/>
      <w:spacing w:before="100" w:beforeAutospacing="1" w:after="100" w:afterAutospacing="1" w:line="204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footnotetextcxsplast">
    <w:name w:val="msofootnotetextcxsplast"/>
    <w:basedOn w:val="Normal"/>
    <w:rsid w:val="00E91B8D"/>
    <w:pPr>
      <w:widowControl w:val="0"/>
      <w:spacing w:before="100" w:beforeAutospacing="1" w:after="100" w:afterAutospacing="1" w:line="204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تورفته2"/>
    <w:basedOn w:val="Normal"/>
    <w:rsid w:val="00E91B8D"/>
    <w:pPr>
      <w:widowControl w:val="0"/>
      <w:bidi/>
      <w:spacing w:after="0" w:line="204" w:lineRule="auto"/>
      <w:ind w:left="741" w:hanging="231"/>
      <w:jc w:val="lowKashida"/>
    </w:pPr>
    <w:rPr>
      <w:rFonts w:ascii="Times New Roman" w:eastAsia="Times New Roman" w:hAnsi="Times New Roman" w:cs="B Lotus"/>
      <w:szCs w:val="26"/>
      <w:lang w:val="fr-FR" w:bidi="fa-IR"/>
    </w:rPr>
  </w:style>
  <w:style w:type="paragraph" w:customStyle="1" w:styleId="ab">
    <w:name w:val="سوتیتر"/>
    <w:basedOn w:val="Normal"/>
    <w:link w:val="Char2"/>
    <w:rsid w:val="00E91B8D"/>
    <w:pPr>
      <w:keepNext/>
      <w:widowControl w:val="0"/>
      <w:bidi/>
      <w:spacing w:after="0" w:line="204" w:lineRule="auto"/>
      <w:jc w:val="lowKashida"/>
    </w:pPr>
    <w:rPr>
      <w:rFonts w:ascii="Times New Roman" w:eastAsia="Times New Roman" w:hAnsi="Times New Roman" w:cs="B Lotus"/>
      <w:b/>
      <w:bCs/>
      <w:szCs w:val="26"/>
      <w:lang w:val="fr-FR" w:bidi="fa-IR"/>
    </w:rPr>
  </w:style>
  <w:style w:type="character" w:customStyle="1" w:styleId="Char2">
    <w:name w:val="سوتیتر Char"/>
    <w:link w:val="ab"/>
    <w:rsid w:val="00E91B8D"/>
    <w:rPr>
      <w:rFonts w:eastAsia="Times New Roman" w:cs="B Lotus"/>
      <w:b/>
      <w:bCs/>
      <w:szCs w:val="26"/>
      <w:lang w:val="fr-FR" w:bidi="fa-IR"/>
    </w:rPr>
  </w:style>
  <w:style w:type="paragraph" w:customStyle="1" w:styleId="ac">
    <w:name w:val="شماره صفحه فرعی"/>
    <w:basedOn w:val="Normal"/>
    <w:rsid w:val="00E91B8D"/>
    <w:pPr>
      <w:widowControl w:val="0"/>
      <w:bidi/>
      <w:spacing w:after="0" w:line="204" w:lineRule="auto"/>
      <w:jc w:val="center"/>
    </w:pPr>
    <w:rPr>
      <w:rFonts w:ascii="Times New Roman" w:eastAsia="Times New Roman" w:hAnsi="Times New Roman" w:cs="B Lotus"/>
      <w:lang w:val="fr-FR" w:bidi="fa-IR"/>
    </w:rPr>
  </w:style>
  <w:style w:type="paragraph" w:customStyle="1" w:styleId="site-slogan">
    <w:name w:val="site-slogan"/>
    <w:basedOn w:val="Normal"/>
    <w:rsid w:val="00E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E91B8D"/>
  </w:style>
  <w:style w:type="character" w:styleId="HTMLCite">
    <w:name w:val="HTML Cite"/>
    <w:uiPriority w:val="99"/>
    <w:rsid w:val="00E91B8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E91B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91B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E91B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91B8D"/>
    <w:rPr>
      <w:rFonts w:ascii="Arial" w:eastAsia="Times New Roman" w:hAnsi="Arial" w:cs="Arial"/>
      <w:vanish/>
      <w:sz w:val="16"/>
      <w:szCs w:val="16"/>
    </w:rPr>
  </w:style>
  <w:style w:type="paragraph" w:customStyle="1" w:styleId="header2">
    <w:name w:val="header2"/>
    <w:basedOn w:val="Normal"/>
    <w:rsid w:val="00E91B8D"/>
    <w:pPr>
      <w:spacing w:before="100" w:beforeAutospacing="1" w:after="100" w:afterAutospacing="1" w:line="240" w:lineRule="auto"/>
      <w:ind w:left="20" w:right="20"/>
      <w:jc w:val="right"/>
    </w:pPr>
    <w:rPr>
      <w:rFonts w:ascii="Arial" w:eastAsia="Times New Roman" w:hAnsi="Arial"/>
      <w:b/>
      <w:bCs/>
    </w:rPr>
  </w:style>
  <w:style w:type="character" w:customStyle="1" w:styleId="hlight">
    <w:name w:val="hlight"/>
    <w:basedOn w:val="DefaultParagraphFont"/>
    <w:rsid w:val="00E91B8D"/>
  </w:style>
  <w:style w:type="character" w:customStyle="1" w:styleId="CharChar12">
    <w:name w:val="Char Char12"/>
    <w:rsid w:val="00E91B8D"/>
    <w:rPr>
      <w:rFonts w:ascii="Cambria" w:hAnsi="Cambria"/>
      <w:b/>
      <w:bCs/>
      <w:i/>
      <w:iCs/>
      <w:sz w:val="28"/>
      <w:szCs w:val="28"/>
      <w:lang w:val="fr-FR" w:eastAsia="en-US" w:bidi="fa-IR"/>
    </w:rPr>
  </w:style>
  <w:style w:type="character" w:customStyle="1" w:styleId="CharChar13">
    <w:name w:val="Char Char13"/>
    <w:rsid w:val="00E91B8D"/>
    <w:rPr>
      <w:rFonts w:ascii="Cambria" w:hAnsi="Cambria"/>
      <w:b/>
      <w:bCs/>
      <w:kern w:val="32"/>
      <w:sz w:val="32"/>
      <w:szCs w:val="32"/>
      <w:lang w:val="fr-FR" w:eastAsia="en-US" w:bidi="fa-IR"/>
    </w:rPr>
  </w:style>
  <w:style w:type="numbering" w:customStyle="1" w:styleId="NoList1">
    <w:name w:val="No List1"/>
    <w:next w:val="NoList"/>
    <w:uiPriority w:val="99"/>
    <w:semiHidden/>
    <w:rsid w:val="00E91B8D"/>
  </w:style>
  <w:style w:type="character" w:customStyle="1" w:styleId="FootnoteTextChar1">
    <w:name w:val="Footnote Text Char1"/>
    <w:semiHidden/>
    <w:locked/>
    <w:rsid w:val="00E91B8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1Char1">
    <w:name w:val="Heading 1 Char1"/>
    <w:rsid w:val="00E91B8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CharChar4">
    <w:name w:val="Char Char4"/>
    <w:rsid w:val="00E91B8D"/>
    <w:rPr>
      <w:b/>
      <w:bCs/>
      <w:sz w:val="36"/>
      <w:szCs w:val="36"/>
      <w:lang w:val="en-US" w:eastAsia="en-US" w:bidi="ar-SA"/>
    </w:rPr>
  </w:style>
  <w:style w:type="numbering" w:customStyle="1" w:styleId="NoList2">
    <w:name w:val="No List2"/>
    <w:next w:val="NoList"/>
    <w:uiPriority w:val="99"/>
    <w:semiHidden/>
    <w:rsid w:val="00E91B8D"/>
  </w:style>
  <w:style w:type="table" w:customStyle="1" w:styleId="TableGrid1">
    <w:name w:val="Table Grid1"/>
    <w:basedOn w:val="TableNormal"/>
    <w:next w:val="TableGrid"/>
    <w:uiPriority w:val="39"/>
    <w:rsid w:val="00E91B8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91B8D"/>
  </w:style>
  <w:style w:type="numbering" w:customStyle="1" w:styleId="NoList11">
    <w:name w:val="No List11"/>
    <w:next w:val="NoList"/>
    <w:uiPriority w:val="99"/>
    <w:semiHidden/>
    <w:rsid w:val="00E91B8D"/>
  </w:style>
  <w:style w:type="table" w:customStyle="1" w:styleId="TableGrid2">
    <w:name w:val="Table Grid2"/>
    <w:basedOn w:val="TableNormal"/>
    <w:next w:val="TableGrid"/>
    <w:uiPriority w:val="39"/>
    <w:rsid w:val="00E91B8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E91B8D"/>
  </w:style>
  <w:style w:type="table" w:customStyle="1" w:styleId="TableGrid11">
    <w:name w:val="Table Grid11"/>
    <w:basedOn w:val="TableNormal"/>
    <w:next w:val="TableGrid"/>
    <w:rsid w:val="00E91B8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n01">
    <w:name w:val="Matn01"/>
    <w:basedOn w:val="Normal"/>
    <w:link w:val="Matn01Char"/>
    <w:rsid w:val="00E91B8D"/>
    <w:pPr>
      <w:widowControl w:val="0"/>
      <w:tabs>
        <w:tab w:val="right" w:pos="7088"/>
      </w:tabs>
      <w:bidi/>
      <w:spacing w:after="0" w:line="264" w:lineRule="auto"/>
      <w:ind w:left="284" w:hanging="284"/>
      <w:jc w:val="lowKashida"/>
    </w:pPr>
    <w:rPr>
      <w:rFonts w:ascii="Times New Roman" w:eastAsia="Times New Roman" w:hAnsi="Times New Roman" w:cs="2  Nazanin"/>
      <w:szCs w:val="26"/>
      <w:lang w:bidi="fa-IR"/>
    </w:rPr>
  </w:style>
  <w:style w:type="character" w:customStyle="1" w:styleId="Matn01Char">
    <w:name w:val="Matn01 Char"/>
    <w:link w:val="Matn01"/>
    <w:rsid w:val="00E91B8D"/>
    <w:rPr>
      <w:rFonts w:eastAsia="Times New Roman" w:cs="2  Nazanin"/>
      <w:szCs w:val="26"/>
      <w:lang w:bidi="fa-IR"/>
    </w:rPr>
  </w:style>
  <w:style w:type="character" w:customStyle="1" w:styleId="hl">
    <w:name w:val="hl"/>
    <w:basedOn w:val="DefaultParagraphFont"/>
    <w:rsid w:val="00E91B8D"/>
  </w:style>
  <w:style w:type="character" w:customStyle="1" w:styleId="mw-headline">
    <w:name w:val="mw-headline"/>
    <w:basedOn w:val="DefaultParagraphFont"/>
    <w:rsid w:val="00E91B8D"/>
  </w:style>
  <w:style w:type="character" w:customStyle="1" w:styleId="ogd">
    <w:name w:val="_ogd"/>
    <w:basedOn w:val="DefaultParagraphFont"/>
    <w:rsid w:val="00E91B8D"/>
  </w:style>
  <w:style w:type="paragraph" w:styleId="HTMLPreformatted">
    <w:name w:val="HTML Preformatted"/>
    <w:basedOn w:val="Normal"/>
    <w:link w:val="HTMLPreformattedChar"/>
    <w:uiPriority w:val="99"/>
    <w:unhideWhenUsed/>
    <w:rsid w:val="00E91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1B8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1B8D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91B8D"/>
    <w:rPr>
      <w:rFonts w:ascii="Calibri Light" w:eastAsia="Times New Roman" w:hAnsi="Calibri Light" w:cs="Times New Roman"/>
      <w:color w:val="000000"/>
      <w:sz w:val="56"/>
      <w:szCs w:val="56"/>
      <w:lang w:val="en-GB"/>
    </w:rPr>
  </w:style>
  <w:style w:type="character" w:customStyle="1" w:styleId="edittpc">
    <w:name w:val="edit_tpc"/>
    <w:basedOn w:val="DefaultParagraphFont"/>
    <w:rsid w:val="00E91B8D"/>
  </w:style>
  <w:style w:type="character" w:styleId="CommentReference">
    <w:name w:val="annotation reference"/>
    <w:uiPriority w:val="99"/>
    <w:semiHidden/>
    <w:unhideWhenUsed/>
    <w:rsid w:val="00E9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B8D"/>
    <w:pPr>
      <w:bidi/>
      <w:spacing w:after="160"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B8D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B8D"/>
    <w:rPr>
      <w:rFonts w:ascii="Calibri" w:eastAsia="Calibri" w:hAnsi="Calibri" w:cs="Arial"/>
      <w:b/>
      <w:bCs/>
      <w:sz w:val="20"/>
      <w:szCs w:val="20"/>
      <w:lang w:bidi="fa-IR"/>
    </w:rPr>
  </w:style>
  <w:style w:type="character" w:customStyle="1" w:styleId="mycodecolor">
    <w:name w:val="mycode_color"/>
    <w:basedOn w:val="DefaultParagraphFont"/>
    <w:rsid w:val="00E91B8D"/>
  </w:style>
  <w:style w:type="character" w:customStyle="1" w:styleId="mycodeb">
    <w:name w:val="mycode_b"/>
    <w:basedOn w:val="DefaultParagraphFont"/>
    <w:rsid w:val="00E91B8D"/>
  </w:style>
  <w:style w:type="paragraph" w:customStyle="1" w:styleId="Style2-">
    <w:name w:val="Style2-بند فرعی مقدمه"/>
    <w:basedOn w:val="Normal"/>
    <w:autoRedefine/>
    <w:rsid w:val="00E91B8D"/>
    <w:pPr>
      <w:numPr>
        <w:numId w:val="2"/>
      </w:numPr>
      <w:tabs>
        <w:tab w:val="left" w:pos="2520"/>
      </w:tabs>
      <w:bidi/>
      <w:spacing w:after="0" w:line="240" w:lineRule="auto"/>
      <w:jc w:val="both"/>
    </w:pPr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d">
    <w:name w:val="زیر نویس"/>
    <w:autoRedefine/>
    <w:rsid w:val="00E91B8D"/>
    <w:pPr>
      <w:spacing w:after="0" w:line="216" w:lineRule="auto"/>
      <w:jc w:val="lowKashida"/>
    </w:pPr>
    <w:rPr>
      <w:rFonts w:eastAsia="Calibri" w:cs="B Nazanin"/>
      <w:sz w:val="20"/>
    </w:rPr>
  </w:style>
  <w:style w:type="character" w:customStyle="1" w:styleId="wiki">
    <w:name w:val="wiki"/>
    <w:basedOn w:val="DefaultParagraphFont"/>
    <w:rsid w:val="00E91B8D"/>
  </w:style>
  <w:style w:type="paragraph" w:styleId="BlockText">
    <w:name w:val="Block Text"/>
    <w:basedOn w:val="Normal"/>
    <w:rsid w:val="00E91B8D"/>
    <w:pPr>
      <w:bidi/>
      <w:spacing w:after="0" w:line="240" w:lineRule="auto"/>
      <w:ind w:left="424"/>
      <w:jc w:val="lowKashida"/>
    </w:pPr>
    <w:rPr>
      <w:rFonts w:ascii="Times New Roman" w:eastAsia="Times New Roman" w:hAnsi="Times New Roman" w:cs="Mitra"/>
      <w:sz w:val="32"/>
      <w:szCs w:val="32"/>
    </w:rPr>
  </w:style>
  <w:style w:type="paragraph" w:customStyle="1" w:styleId="Mytext1">
    <w:name w:val="Mytext1"/>
    <w:basedOn w:val="Normal"/>
    <w:link w:val="Mytext1Char"/>
    <w:rsid w:val="00E91B8D"/>
    <w:pPr>
      <w:tabs>
        <w:tab w:val="left" w:pos="720"/>
      </w:tabs>
      <w:bidi/>
      <w:spacing w:before="120" w:after="0" w:line="240" w:lineRule="auto"/>
      <w:ind w:left="576"/>
      <w:jc w:val="both"/>
    </w:pPr>
    <w:rPr>
      <w:rFonts w:ascii="Times New Roman" w:eastAsia="Times New Roman" w:hAnsi="Times New Roman" w:cs="Mitra"/>
      <w:szCs w:val="28"/>
    </w:rPr>
  </w:style>
  <w:style w:type="character" w:customStyle="1" w:styleId="Mytext1Char">
    <w:name w:val="Mytext1 Char"/>
    <w:link w:val="Mytext1"/>
    <w:rsid w:val="00E91B8D"/>
    <w:rPr>
      <w:rFonts w:eastAsia="Times New Roman" w:cs="Mitra"/>
      <w:szCs w:val="28"/>
    </w:rPr>
  </w:style>
  <w:style w:type="paragraph" w:customStyle="1" w:styleId="MYHEAD3">
    <w:name w:val="MYHEAD3"/>
    <w:basedOn w:val="Normal"/>
    <w:link w:val="MYHEAD3Char"/>
    <w:rsid w:val="00E91B8D"/>
    <w:pPr>
      <w:tabs>
        <w:tab w:val="left" w:pos="720"/>
      </w:tabs>
      <w:bidi/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</w:rPr>
  </w:style>
  <w:style w:type="character" w:customStyle="1" w:styleId="MYHEAD3Char">
    <w:name w:val="MYHEAD3 Char"/>
    <w:link w:val="MYHEAD3"/>
    <w:rsid w:val="00E91B8D"/>
    <w:rPr>
      <w:rFonts w:eastAsia="Times New Roman" w:cs="Mitra"/>
      <w:sz w:val="28"/>
      <w:szCs w:val="28"/>
    </w:rPr>
  </w:style>
  <w:style w:type="character" w:customStyle="1" w:styleId="Title1">
    <w:name w:val="Title1"/>
    <w:basedOn w:val="DefaultParagraphFont"/>
    <w:rsid w:val="00E91B8D"/>
  </w:style>
  <w:style w:type="character" w:customStyle="1" w:styleId="fontstyle01">
    <w:name w:val="fontstyle01"/>
    <w:rsid w:val="00E91B8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1B8D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E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table">
    <w:name w:val="normaltable"/>
    <w:basedOn w:val="Normal"/>
    <w:rsid w:val="00E91B8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style0">
    <w:name w:val="fontstyle0"/>
    <w:basedOn w:val="Normal"/>
    <w:rsid w:val="00E91B8D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lang w:val="en-GB" w:eastAsia="en-GB"/>
    </w:rPr>
  </w:style>
  <w:style w:type="paragraph" w:customStyle="1" w:styleId="fontstyle1">
    <w:name w:val="fontstyle1"/>
    <w:basedOn w:val="Normal"/>
    <w:rsid w:val="00E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fontstyle2">
    <w:name w:val="fontstyle2"/>
    <w:basedOn w:val="Normal"/>
    <w:rsid w:val="00E91B8D"/>
    <w:pPr>
      <w:spacing w:before="100" w:beforeAutospacing="1" w:after="100" w:afterAutospacing="1" w:line="240" w:lineRule="auto"/>
    </w:pPr>
    <w:rPr>
      <w:rFonts w:eastAsia="Times New Roman" w:cs="Calibri"/>
      <w:color w:val="7F7F7F"/>
      <w:lang w:val="en-GB" w:eastAsia="en-GB"/>
    </w:rPr>
  </w:style>
  <w:style w:type="paragraph" w:customStyle="1" w:styleId="fontstyle3">
    <w:name w:val="fontstyle3"/>
    <w:basedOn w:val="Normal"/>
    <w:rsid w:val="00E91B8D"/>
    <w:pPr>
      <w:spacing w:before="100" w:beforeAutospacing="1" w:after="100" w:afterAutospacing="1" w:line="240" w:lineRule="auto"/>
    </w:pPr>
    <w:rPr>
      <w:rFonts w:ascii="Bold" w:eastAsia="Times New Roman" w:hAnsi="Bold" w:cs="Times New Roman"/>
      <w:b/>
      <w:bCs/>
      <w:color w:val="000000"/>
      <w:sz w:val="56"/>
      <w:szCs w:val="56"/>
      <w:lang w:val="en-GB" w:eastAsia="en-GB"/>
    </w:rPr>
  </w:style>
  <w:style w:type="paragraph" w:customStyle="1" w:styleId="fontstyle4">
    <w:name w:val="fontstyle4"/>
    <w:basedOn w:val="Normal"/>
    <w:rsid w:val="00E91B8D"/>
    <w:pPr>
      <w:spacing w:before="100" w:beforeAutospacing="1" w:after="100" w:afterAutospacing="1" w:line="240" w:lineRule="auto"/>
    </w:pPr>
    <w:rPr>
      <w:rFonts w:ascii="B Nazanin+ Regular" w:eastAsia="Times New Roman" w:hAnsi="B Nazanin+ Regular" w:cs="Times New Roman"/>
      <w:color w:val="000000"/>
      <w:sz w:val="24"/>
      <w:szCs w:val="24"/>
      <w:lang w:val="en-GB" w:eastAsia="en-GB"/>
    </w:rPr>
  </w:style>
  <w:style w:type="paragraph" w:customStyle="1" w:styleId="fontstyle5">
    <w:name w:val="fontstyle5"/>
    <w:basedOn w:val="Normal"/>
    <w:rsid w:val="00E91B8D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212121"/>
      <w:sz w:val="24"/>
      <w:szCs w:val="24"/>
      <w:lang w:val="en-GB" w:eastAsia="en-GB"/>
    </w:rPr>
  </w:style>
  <w:style w:type="paragraph" w:customStyle="1" w:styleId="fontstyle6">
    <w:name w:val="fontstyle6"/>
    <w:basedOn w:val="Normal"/>
    <w:rsid w:val="00E91B8D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color w:val="000000"/>
      <w:sz w:val="28"/>
      <w:szCs w:val="28"/>
      <w:lang w:val="en-GB" w:eastAsia="en-GB"/>
    </w:rPr>
  </w:style>
  <w:style w:type="paragraph" w:customStyle="1" w:styleId="fontstyle7">
    <w:name w:val="fontstyle7"/>
    <w:basedOn w:val="Normal"/>
    <w:rsid w:val="00E91B8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val="en-GB" w:eastAsia="en-GB"/>
    </w:rPr>
  </w:style>
  <w:style w:type="paragraph" w:customStyle="1" w:styleId="fontstyle8">
    <w:name w:val="fontstyle8"/>
    <w:basedOn w:val="Normal"/>
    <w:rsid w:val="00E91B8D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  <w:sz w:val="26"/>
      <w:szCs w:val="26"/>
      <w:lang w:val="en-GB" w:eastAsia="en-GB"/>
    </w:rPr>
  </w:style>
  <w:style w:type="paragraph" w:customStyle="1" w:styleId="fontstyle9">
    <w:name w:val="fontstyle9"/>
    <w:basedOn w:val="Normal"/>
    <w:rsid w:val="00E91B8D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i/>
      <w:iCs/>
      <w:color w:val="000000"/>
      <w:sz w:val="24"/>
      <w:szCs w:val="24"/>
      <w:lang w:val="en-GB" w:eastAsia="en-GB"/>
    </w:rPr>
  </w:style>
  <w:style w:type="paragraph" w:customStyle="1" w:styleId="fontstyle10">
    <w:name w:val="fontstyle10"/>
    <w:basedOn w:val="Normal"/>
    <w:rsid w:val="00E91B8D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14"/>
      <w:szCs w:val="14"/>
      <w:lang w:val="en-GB" w:eastAsia="en-GB"/>
    </w:rPr>
  </w:style>
  <w:style w:type="character" w:customStyle="1" w:styleId="fontstyle31">
    <w:name w:val="fontstyle31"/>
    <w:rsid w:val="00E91B8D"/>
    <w:rPr>
      <w:rFonts w:ascii="Bold" w:hAnsi="Bold" w:hint="default"/>
      <w:b/>
      <w:bCs/>
      <w:i w:val="0"/>
      <w:iCs w:val="0"/>
      <w:color w:val="000000"/>
      <w:sz w:val="56"/>
      <w:szCs w:val="56"/>
    </w:rPr>
  </w:style>
  <w:style w:type="character" w:customStyle="1" w:styleId="fontstyle41">
    <w:name w:val="fontstyle41"/>
    <w:rsid w:val="00E91B8D"/>
    <w:rPr>
      <w:rFonts w:ascii="B Nazanin+ Regular" w:hAnsi="B Nazanin+ 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E91B8D"/>
    <w:rPr>
      <w:rFonts w:ascii="Garamond" w:hAnsi="Garamond" w:hint="default"/>
      <w:b w:val="0"/>
      <w:bCs w:val="0"/>
      <w:i w:val="0"/>
      <w:iCs w:val="0"/>
      <w:color w:val="212121"/>
      <w:sz w:val="24"/>
      <w:szCs w:val="24"/>
    </w:rPr>
  </w:style>
  <w:style w:type="character" w:customStyle="1" w:styleId="fontstyle61">
    <w:name w:val="fontstyle61"/>
    <w:rsid w:val="00E91B8D"/>
    <w:rPr>
      <w:rFonts w:ascii="Palatino Linotype" w:hAnsi="Palatino Linotype" w:hint="default"/>
      <w:b/>
      <w:bCs/>
      <w:i w:val="0"/>
      <w:iCs w:val="0"/>
      <w:color w:val="000000"/>
      <w:sz w:val="28"/>
      <w:szCs w:val="28"/>
    </w:rPr>
  </w:style>
  <w:style w:type="character" w:customStyle="1" w:styleId="fontstyle71">
    <w:name w:val="fontstyle71"/>
    <w:rsid w:val="00E91B8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rsid w:val="00E91B8D"/>
    <w:rPr>
      <w:rFonts w:ascii="Garamond" w:hAnsi="Garamond" w:hint="default"/>
      <w:b/>
      <w:bCs/>
      <w:i w:val="0"/>
      <w:iCs w:val="0"/>
      <w:color w:val="000000"/>
      <w:sz w:val="26"/>
      <w:szCs w:val="26"/>
    </w:rPr>
  </w:style>
  <w:style w:type="character" w:customStyle="1" w:styleId="fontstyle91">
    <w:name w:val="fontstyle91"/>
    <w:rsid w:val="00E91B8D"/>
    <w:rPr>
      <w:rFonts w:ascii="Garamond" w:hAnsi="Garamond" w:hint="default"/>
      <w:b w:val="0"/>
      <w:bCs w:val="0"/>
      <w:i/>
      <w:iCs/>
      <w:color w:val="000000"/>
      <w:sz w:val="24"/>
      <w:szCs w:val="24"/>
    </w:rPr>
  </w:style>
  <w:style w:type="character" w:customStyle="1" w:styleId="fontstyle101">
    <w:name w:val="fontstyle101"/>
    <w:rsid w:val="00E91B8D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rsid w:val="00E91B8D"/>
    <w:rPr>
      <w:rFonts w:ascii="Palatino Linotype" w:hAnsi="Palatino Linotype" w:hint="default"/>
      <w:b/>
      <w:bCs/>
      <w:i w:val="0"/>
      <w:iCs w:val="0"/>
      <w:color w:val="000000"/>
      <w:sz w:val="28"/>
      <w:szCs w:val="28"/>
    </w:rPr>
  </w:style>
  <w:style w:type="character" w:customStyle="1" w:styleId="NoSpacingChar">
    <w:name w:val="No Spacing Char"/>
    <w:link w:val="NoSpacing"/>
    <w:uiPriority w:val="1"/>
    <w:rsid w:val="00E91B8D"/>
    <w:rPr>
      <w:rFonts w:ascii="Calibri" w:eastAsia="Calibri" w:hAnsi="Calibri" w:cs="Arial"/>
      <w:lang w:bidi="fa-IR"/>
    </w:rPr>
  </w:style>
  <w:style w:type="character" w:styleId="LineNumber">
    <w:name w:val="line number"/>
    <w:basedOn w:val="DefaultParagraphFont"/>
    <w:uiPriority w:val="99"/>
    <w:semiHidden/>
    <w:unhideWhenUsed/>
    <w:rsid w:val="00E91B8D"/>
  </w:style>
  <w:style w:type="table" w:customStyle="1" w:styleId="GridTable5Dark-Accent11">
    <w:name w:val="Grid Table 5 Dark - Accent 11"/>
    <w:basedOn w:val="TableNormal"/>
    <w:uiPriority w:val="50"/>
    <w:rsid w:val="00E91B8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11">
    <w:name w:val="Grid Table 4 - Accent 11"/>
    <w:basedOn w:val="TableNormal"/>
    <w:uiPriority w:val="49"/>
    <w:rsid w:val="00E91B8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31">
    <w:name w:val="Grid Table 4 - Accent 31"/>
    <w:basedOn w:val="TableNormal"/>
    <w:uiPriority w:val="49"/>
    <w:rsid w:val="00E91B8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Revision">
    <w:name w:val="Revision"/>
    <w:hidden/>
    <w:uiPriority w:val="99"/>
    <w:semiHidden/>
    <w:rsid w:val="00E91B8D"/>
    <w:pPr>
      <w:spacing w:after="0" w:line="240" w:lineRule="auto"/>
    </w:pPr>
    <w:rPr>
      <w:rFonts w:ascii="Calibri" w:eastAsia="Times New Roman" w:hAnsi="Calibri" w:cs="Arial"/>
      <w:lang w:val="en-GB"/>
    </w:rPr>
  </w:style>
  <w:style w:type="table" w:customStyle="1" w:styleId="GridTable4-Accent51">
    <w:name w:val="Grid Table 4 - Accent 51"/>
    <w:basedOn w:val="TableNormal"/>
    <w:uiPriority w:val="49"/>
    <w:rsid w:val="00E91B8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IntenseReference">
    <w:name w:val="Intense Reference"/>
    <w:uiPriority w:val="32"/>
    <w:qFormat/>
    <w:rsid w:val="00E91B8D"/>
    <w:rPr>
      <w:b/>
      <w:bCs/>
      <w:smallCaps/>
      <w:u w:val="single"/>
    </w:rPr>
  </w:style>
  <w:style w:type="paragraph" w:customStyle="1" w:styleId="context">
    <w:name w:val="context"/>
    <w:basedOn w:val="Normal"/>
    <w:rsid w:val="00E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mitra">
    <w:name w:val="bmitra"/>
    <w:basedOn w:val="DefaultParagraphFont"/>
    <w:rsid w:val="00E91B8D"/>
  </w:style>
  <w:style w:type="paragraph" w:customStyle="1" w:styleId="rtejustify">
    <w:name w:val="rtejustify"/>
    <w:basedOn w:val="Normal"/>
    <w:rsid w:val="00E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E91B8D"/>
  </w:style>
  <w:style w:type="character" w:customStyle="1" w:styleId="context1">
    <w:name w:val="context1"/>
    <w:basedOn w:val="DefaultParagraphFont"/>
    <w:rsid w:val="00E91B8D"/>
  </w:style>
  <w:style w:type="paragraph" w:styleId="Subtitle">
    <w:name w:val="Subtitle"/>
    <w:basedOn w:val="Normal"/>
    <w:next w:val="Normal"/>
    <w:link w:val="SubtitleChar"/>
    <w:uiPriority w:val="11"/>
    <w:qFormat/>
    <w:rsid w:val="00E91B8D"/>
    <w:pPr>
      <w:numPr>
        <w:ilvl w:val="1"/>
      </w:numPr>
      <w:spacing w:after="160" w:line="259" w:lineRule="auto"/>
    </w:pPr>
    <w:rPr>
      <w:rFonts w:eastAsia="Times New Roman"/>
      <w:color w:val="5A5A5A"/>
      <w:spacing w:val="1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91B8D"/>
    <w:rPr>
      <w:rFonts w:ascii="Calibri" w:eastAsia="Times New Roman" w:hAnsi="Calibri" w:cs="Arial"/>
      <w:color w:val="5A5A5A"/>
      <w:spacing w:val="1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91B8D"/>
    <w:pPr>
      <w:spacing w:before="160" w:after="160" w:line="259" w:lineRule="auto"/>
      <w:ind w:left="720" w:right="720"/>
    </w:pPr>
    <w:rPr>
      <w:rFonts w:eastAsia="Times New Roman"/>
      <w:i/>
      <w:iCs/>
      <w:color w:val="00000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91B8D"/>
    <w:rPr>
      <w:rFonts w:ascii="Calibri" w:eastAsia="Times New Roman" w:hAnsi="Calibri" w:cs="Arial"/>
      <w:i/>
      <w:iCs/>
      <w:color w:val="00000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B8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eastAsia="Times New Roman"/>
      <w:color w:val="00000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B8D"/>
    <w:rPr>
      <w:rFonts w:ascii="Calibri" w:eastAsia="Times New Roman" w:hAnsi="Calibri" w:cs="Arial"/>
      <w:color w:val="000000"/>
      <w:shd w:val="clear" w:color="auto" w:fill="F2F2F2"/>
      <w:lang w:val="en-GB"/>
    </w:rPr>
  </w:style>
  <w:style w:type="character" w:styleId="SubtleEmphasis">
    <w:name w:val="Subtle Emphasis"/>
    <w:uiPriority w:val="19"/>
    <w:qFormat/>
    <w:rsid w:val="00E91B8D"/>
    <w:rPr>
      <w:i/>
      <w:iCs/>
      <w:color w:val="404040"/>
    </w:rPr>
  </w:style>
  <w:style w:type="character" w:styleId="IntenseEmphasis">
    <w:name w:val="Intense Emphasis"/>
    <w:uiPriority w:val="21"/>
    <w:qFormat/>
    <w:rsid w:val="00E91B8D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E91B8D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E91B8D"/>
    <w:rPr>
      <w:b w:val="0"/>
      <w:bCs w:val="0"/>
      <w:smallCaps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E91B8D"/>
    <w:rPr>
      <w:rFonts w:ascii="Calibri" w:eastAsia="Calibri" w:hAnsi="Calibri" w:cs="Arial"/>
      <w:lang w:bidi="fa-IR"/>
    </w:rPr>
  </w:style>
  <w:style w:type="character" w:customStyle="1" w:styleId="highlight-text">
    <w:name w:val="highlight-text"/>
    <w:basedOn w:val="DefaultParagraphFont"/>
    <w:rsid w:val="00E91B8D"/>
  </w:style>
  <w:style w:type="character" w:customStyle="1" w:styleId="aspnetdisabled">
    <w:name w:val="aspnetdisabled"/>
    <w:basedOn w:val="DefaultParagraphFont"/>
    <w:rsid w:val="00E91B8D"/>
  </w:style>
  <w:style w:type="numbering" w:customStyle="1" w:styleId="NoList4">
    <w:name w:val="No List4"/>
    <w:next w:val="NoList"/>
    <w:uiPriority w:val="99"/>
    <w:semiHidden/>
    <w:unhideWhenUsed/>
    <w:rsid w:val="00E91B8D"/>
  </w:style>
  <w:style w:type="paragraph" w:customStyle="1" w:styleId="Pa2">
    <w:name w:val="Pa2"/>
    <w:basedOn w:val="Normal"/>
    <w:next w:val="Normal"/>
    <w:uiPriority w:val="99"/>
    <w:rsid w:val="00E91B8D"/>
    <w:pPr>
      <w:autoSpaceDE w:val="0"/>
      <w:autoSpaceDN w:val="0"/>
      <w:adjustRightInd w:val="0"/>
      <w:spacing w:after="0" w:line="161" w:lineRule="atLeast"/>
    </w:pPr>
    <w:rPr>
      <w:rFonts w:ascii="Gotham Medium" w:hAnsi="Gotham Medium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E91B8D"/>
    <w:pPr>
      <w:autoSpaceDE w:val="0"/>
      <w:autoSpaceDN w:val="0"/>
      <w:adjustRightInd w:val="0"/>
      <w:spacing w:after="0" w:line="161" w:lineRule="atLeast"/>
    </w:pPr>
    <w:rPr>
      <w:rFonts w:ascii="Gotham Light" w:hAnsi="Gotham Ligh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E91B8D"/>
    <w:pPr>
      <w:autoSpaceDE w:val="0"/>
      <w:autoSpaceDN w:val="0"/>
      <w:adjustRightInd w:val="0"/>
      <w:spacing w:after="0" w:line="131" w:lineRule="atLeast"/>
    </w:pPr>
    <w:rPr>
      <w:rFonts w:ascii="Gotham Light" w:hAnsi="Gotham Light"/>
      <w:sz w:val="24"/>
      <w:szCs w:val="24"/>
    </w:rPr>
  </w:style>
  <w:style w:type="paragraph" w:customStyle="1" w:styleId="Default">
    <w:name w:val="Default"/>
    <w:rsid w:val="00E91B8D"/>
    <w:pPr>
      <w:autoSpaceDE w:val="0"/>
      <w:autoSpaceDN w:val="0"/>
      <w:adjustRightInd w:val="0"/>
      <w:spacing w:after="0" w:line="240" w:lineRule="auto"/>
    </w:pPr>
    <w:rPr>
      <w:rFonts w:ascii="Gotham Medium" w:eastAsia="Calibri" w:hAnsi="Gotham Medium" w:cs="Gotham Medium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E91B8D"/>
    <w:pPr>
      <w:spacing w:line="161" w:lineRule="atLeast"/>
    </w:pPr>
    <w:rPr>
      <w:rFonts w:cs="Arial"/>
      <w:color w:val="auto"/>
    </w:rPr>
  </w:style>
  <w:style w:type="numbering" w:customStyle="1" w:styleId="NoList5">
    <w:name w:val="No List5"/>
    <w:next w:val="NoList"/>
    <w:uiPriority w:val="99"/>
    <w:semiHidden/>
    <w:unhideWhenUsed/>
    <w:rsid w:val="00E91B8D"/>
  </w:style>
  <w:style w:type="numbering" w:customStyle="1" w:styleId="NoList6">
    <w:name w:val="No List6"/>
    <w:next w:val="NoList"/>
    <w:uiPriority w:val="99"/>
    <w:semiHidden/>
    <w:unhideWhenUsed/>
    <w:rsid w:val="00E91B8D"/>
  </w:style>
  <w:style w:type="numbering" w:customStyle="1" w:styleId="NoList7">
    <w:name w:val="No List7"/>
    <w:next w:val="NoList"/>
    <w:uiPriority w:val="99"/>
    <w:semiHidden/>
    <w:unhideWhenUsed/>
    <w:rsid w:val="00E91B8D"/>
  </w:style>
  <w:style w:type="numbering" w:customStyle="1" w:styleId="NoList8">
    <w:name w:val="No List8"/>
    <w:next w:val="NoList"/>
    <w:uiPriority w:val="99"/>
    <w:semiHidden/>
    <w:unhideWhenUsed/>
    <w:rsid w:val="00E91B8D"/>
  </w:style>
  <w:style w:type="numbering" w:customStyle="1" w:styleId="NoList9">
    <w:name w:val="No List9"/>
    <w:next w:val="NoList"/>
    <w:uiPriority w:val="99"/>
    <w:semiHidden/>
    <w:unhideWhenUsed/>
    <w:rsid w:val="00E91B8D"/>
  </w:style>
  <w:style w:type="numbering" w:customStyle="1" w:styleId="NoList10">
    <w:name w:val="No List10"/>
    <w:next w:val="NoList"/>
    <w:uiPriority w:val="99"/>
    <w:semiHidden/>
    <w:unhideWhenUsed/>
    <w:rsid w:val="00E91B8D"/>
  </w:style>
  <w:style w:type="table" w:customStyle="1" w:styleId="TableGrid3">
    <w:name w:val="Table Grid3"/>
    <w:basedOn w:val="TableNormal"/>
    <w:next w:val="TableGrid"/>
    <w:uiPriority w:val="39"/>
    <w:rsid w:val="00E91B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91B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91B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91B8D"/>
  </w:style>
  <w:style w:type="numbering" w:customStyle="1" w:styleId="NoList13">
    <w:name w:val="No List13"/>
    <w:next w:val="NoList"/>
    <w:uiPriority w:val="99"/>
    <w:semiHidden/>
    <w:unhideWhenUsed/>
    <w:rsid w:val="00E91B8D"/>
  </w:style>
  <w:style w:type="table" w:customStyle="1" w:styleId="TableGrid6">
    <w:name w:val="Table Grid6"/>
    <w:basedOn w:val="TableNormal"/>
    <w:next w:val="TableGrid"/>
    <w:uiPriority w:val="39"/>
    <w:rsid w:val="00E91B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motevalli</dc:creator>
  <cp:keywords/>
  <dc:description/>
  <cp:lastModifiedBy>_ motevalli</cp:lastModifiedBy>
  <cp:revision>3</cp:revision>
  <dcterms:created xsi:type="dcterms:W3CDTF">2024-08-10T10:08:00Z</dcterms:created>
  <dcterms:modified xsi:type="dcterms:W3CDTF">2025-07-20T07:52:00Z</dcterms:modified>
</cp:coreProperties>
</file>